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E34F9" w14:textId="3DD7A3B5" w:rsidR="00375616" w:rsidRDefault="00C6622F" w:rsidP="00375616">
      <w:pPr>
        <w:pStyle w:val="Heading1"/>
        <w:framePr w:h="1150" w:hRule="exact" w:wrap="around" w:x="3450" w:y="577"/>
      </w:pPr>
      <w:r>
        <w:t xml:space="preserve"> </w:t>
      </w:r>
      <w:r w:rsidR="00375616">
        <w:t>DEPARTMENT OFTHE ARMY</w:t>
      </w:r>
    </w:p>
    <w:p w14:paraId="1D32FC8A" w14:textId="77777777" w:rsidR="00375616" w:rsidRDefault="00375616" w:rsidP="00375616">
      <w:pPr>
        <w:framePr w:w="5285" w:h="1150" w:hRule="exact" w:hSpace="187" w:wrap="around" w:vAnchor="page" w:hAnchor="page" w:x="3450" w:y="577"/>
        <w:jc w:val="center"/>
        <w:rPr>
          <w:rFonts w:ascii="Arial" w:hAnsi="Arial"/>
          <w:b/>
          <w:sz w:val="16"/>
        </w:rPr>
      </w:pPr>
      <w:smartTag w:uri="urn:schemas-microsoft-com:office:smarttags" w:element="country-region">
        <w:r>
          <w:rPr>
            <w:rFonts w:ascii="Arial" w:hAnsi="Arial"/>
            <w:b/>
            <w:sz w:val="16"/>
          </w:rPr>
          <w:t>U.S.</w:t>
        </w:r>
      </w:smartTag>
      <w:r>
        <w:rPr>
          <w:rFonts w:ascii="Arial" w:hAnsi="Arial"/>
          <w:b/>
          <w:sz w:val="16"/>
        </w:rPr>
        <w:t xml:space="preserve"> ARMY COMBINED </w:t>
      </w:r>
      <w:smartTag w:uri="urn:schemas-microsoft-com:office:smarttags" w:element="PlaceName">
        <w:r>
          <w:rPr>
            <w:rFonts w:ascii="Arial" w:hAnsi="Arial"/>
            <w:b/>
            <w:sz w:val="16"/>
          </w:rPr>
          <w:t>ARMS</w:t>
        </w:r>
      </w:smartTag>
      <w:r>
        <w:rPr>
          <w:rFonts w:ascii="Arial" w:hAnsi="Arial"/>
          <w:b/>
          <w:sz w:val="16"/>
        </w:rPr>
        <w:t xml:space="preserve"> </w:t>
      </w:r>
      <w:smartTag w:uri="urn:schemas-microsoft-com:office:smarttags" w:element="PlaceType">
        <w:r>
          <w:rPr>
            <w:rFonts w:ascii="Arial" w:hAnsi="Arial"/>
            <w:b/>
            <w:sz w:val="16"/>
          </w:rPr>
          <w:t>CENTER</w:t>
        </w:r>
      </w:smartTag>
      <w:r>
        <w:rPr>
          <w:rFonts w:ascii="Arial" w:hAnsi="Arial"/>
          <w:b/>
          <w:sz w:val="16"/>
        </w:rPr>
        <w:t xml:space="preserve"> AND </w:t>
      </w:r>
      <w:smartTag w:uri="urn:schemas-microsoft-com:office:smarttags" w:element="place">
        <w:smartTag w:uri="urn:schemas-microsoft-com:office:smarttags" w:element="PlaceType">
          <w:r>
            <w:rPr>
              <w:rFonts w:ascii="Arial" w:hAnsi="Arial"/>
              <w:b/>
              <w:sz w:val="16"/>
            </w:rPr>
            <w:t>FORT</w:t>
          </w:r>
        </w:smartTag>
        <w:r>
          <w:rPr>
            <w:rFonts w:ascii="Arial" w:hAnsi="Arial"/>
            <w:b/>
            <w:sz w:val="16"/>
          </w:rPr>
          <w:t xml:space="preserve"> </w:t>
        </w:r>
        <w:smartTag w:uri="urn:schemas-microsoft-com:office:smarttags" w:element="PlaceName">
          <w:r>
            <w:rPr>
              <w:rFonts w:ascii="Arial" w:hAnsi="Arial"/>
              <w:b/>
              <w:sz w:val="16"/>
            </w:rPr>
            <w:t>LEAVENWORTH</w:t>
          </w:r>
        </w:smartTag>
      </w:smartTag>
    </w:p>
    <w:p w14:paraId="480F09EE" w14:textId="77777777" w:rsidR="00375616" w:rsidRDefault="00375616" w:rsidP="00375616">
      <w:pPr>
        <w:framePr w:w="5285" w:h="1150" w:hRule="exact" w:hSpace="187" w:wrap="around" w:vAnchor="page" w:hAnchor="page" w:x="3450" w:y="577"/>
        <w:jc w:val="center"/>
        <w:rPr>
          <w:rFonts w:ascii="Arial" w:hAnsi="Arial"/>
        </w:rPr>
      </w:pPr>
      <w:smartTag w:uri="urn:schemas-microsoft-com:office:smarttags" w:element="place">
        <w:smartTag w:uri="urn:schemas-microsoft-com:office:smarttags" w:element="City">
          <w:r>
            <w:rPr>
              <w:rFonts w:ascii="Arial" w:hAnsi="Arial"/>
              <w:b/>
              <w:sz w:val="16"/>
            </w:rPr>
            <w:t>FORT LEAVENWORTH</w:t>
          </w:r>
        </w:smartTag>
        <w:r>
          <w:rPr>
            <w:rFonts w:ascii="Arial" w:hAnsi="Arial"/>
            <w:b/>
            <w:sz w:val="16"/>
          </w:rPr>
          <w:t xml:space="preserve">, </w:t>
        </w:r>
        <w:smartTag w:uri="urn:schemas-microsoft-com:office:smarttags" w:element="State">
          <w:r>
            <w:rPr>
              <w:rFonts w:ascii="Arial" w:hAnsi="Arial"/>
              <w:b/>
              <w:sz w:val="16"/>
            </w:rPr>
            <w:t>KANSAS</w:t>
          </w:r>
        </w:smartTag>
        <w:r>
          <w:rPr>
            <w:rFonts w:ascii="Arial" w:hAnsi="Arial"/>
            <w:b/>
            <w:sz w:val="16"/>
          </w:rPr>
          <w:t xml:space="preserve"> </w:t>
        </w:r>
        <w:smartTag w:uri="urn:schemas-microsoft-com:office:smarttags" w:element="PostalCode">
          <w:r>
            <w:rPr>
              <w:rFonts w:ascii="Arial" w:hAnsi="Arial"/>
              <w:b/>
              <w:sz w:val="16"/>
            </w:rPr>
            <w:t>66027</w:t>
          </w:r>
        </w:smartTag>
      </w:smartTag>
      <w:r>
        <w:rPr>
          <w:rFonts w:ascii="Arial" w:hAnsi="Arial"/>
          <w:b/>
          <w:sz w:val="16"/>
        </w:rPr>
        <w:t>-2326</w:t>
      </w:r>
    </w:p>
    <w:p w14:paraId="03FCDA76" w14:textId="77777777" w:rsidR="00375616" w:rsidRDefault="00375616" w:rsidP="00375616">
      <w:pPr>
        <w:pStyle w:val="TEALetterHead"/>
        <w:framePr w:hSpace="187" w:wrap="around" w:vAnchor="page" w:hAnchor="page" w:x="720" w:y="577"/>
      </w:pPr>
      <w:r>
        <w:rPr>
          <w:noProof/>
        </w:rPr>
        <w:drawing>
          <wp:inline distT="0" distB="0" distL="0" distR="0" wp14:anchorId="2585EBEB" wp14:editId="1DB85F47">
            <wp:extent cx="922020"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922020" cy="914400"/>
                    </a:xfrm>
                    <a:prstGeom prst="rect">
                      <a:avLst/>
                    </a:prstGeom>
                    <a:noFill/>
                    <a:ln w="9525">
                      <a:noFill/>
                      <a:miter lim="800000"/>
                      <a:headEnd/>
                      <a:tailEnd/>
                    </a:ln>
                  </pic:spPr>
                </pic:pic>
              </a:graphicData>
            </a:graphic>
          </wp:inline>
        </w:drawing>
      </w:r>
    </w:p>
    <w:p w14:paraId="1655A308" w14:textId="77777777" w:rsidR="00375616" w:rsidRDefault="00375616" w:rsidP="00375616"/>
    <w:p w14:paraId="6E5C2C4A" w14:textId="77777777" w:rsidR="00375616" w:rsidRDefault="00375616" w:rsidP="00375616">
      <w:pPr>
        <w:framePr w:w="948" w:h="0" w:hSpace="180" w:wrap="around" w:vAnchor="text" w:hAnchor="page" w:x="2305" w:y="51"/>
        <w:rPr>
          <w:rFonts w:ascii="Arial" w:hAnsi="Arial"/>
          <w:b/>
          <w:sz w:val="12"/>
        </w:rPr>
      </w:pPr>
      <w:r>
        <w:rPr>
          <w:rFonts w:ascii="Arial" w:hAnsi="Arial"/>
          <w:sz w:val="10"/>
        </w:rPr>
        <w:t xml:space="preserve"> </w:t>
      </w:r>
      <w:r>
        <w:rPr>
          <w:rFonts w:ascii="Arial" w:hAnsi="Arial"/>
          <w:b/>
          <w:sz w:val="12"/>
        </w:rPr>
        <w:t>REPLY TO</w:t>
      </w:r>
    </w:p>
    <w:p w14:paraId="611C1089" w14:textId="77777777" w:rsidR="00375616" w:rsidRDefault="00375616" w:rsidP="00375616">
      <w:pPr>
        <w:framePr w:w="948" w:h="0" w:hSpace="180" w:wrap="around" w:vAnchor="text" w:hAnchor="page" w:x="2305" w:y="51"/>
        <w:rPr>
          <w:rFonts w:ascii="Arial" w:hAnsi="Arial"/>
          <w:b/>
          <w:sz w:val="12"/>
        </w:rPr>
      </w:pPr>
      <w:r>
        <w:rPr>
          <w:rFonts w:ascii="Arial" w:hAnsi="Arial"/>
          <w:b/>
          <w:sz w:val="12"/>
        </w:rPr>
        <w:t>ATTENTION OF</w:t>
      </w:r>
    </w:p>
    <w:p w14:paraId="0CB34924" w14:textId="77777777" w:rsidR="00375616" w:rsidRDefault="00375616" w:rsidP="00375616"/>
    <w:p w14:paraId="550996BC" w14:textId="77777777" w:rsidR="00375616" w:rsidRDefault="00375616" w:rsidP="00026BF8">
      <w:pPr>
        <w:pStyle w:val="TEALetterHead"/>
        <w:tabs>
          <w:tab w:val="clear" w:pos="288"/>
          <w:tab w:val="clear" w:pos="576"/>
          <w:tab w:val="clear" w:pos="2635"/>
          <w:tab w:val="clear" w:pos="4608"/>
        </w:tabs>
      </w:pPr>
      <w:r>
        <w:t xml:space="preserve"> </w:t>
      </w:r>
    </w:p>
    <w:p w14:paraId="2497E5A6" w14:textId="61AF60BD" w:rsidR="00A7167D" w:rsidRDefault="004A03F0" w:rsidP="00026BF8">
      <w:pPr>
        <w:pStyle w:val="TEALetterHead"/>
        <w:tabs>
          <w:tab w:val="clear" w:pos="288"/>
          <w:tab w:val="clear" w:pos="576"/>
          <w:tab w:val="clear" w:pos="2635"/>
          <w:tab w:val="clear" w:pos="4608"/>
          <w:tab w:val="left" w:pos="0"/>
        </w:tabs>
      </w:pPr>
      <w:r>
        <w:t>IMLV-MWB</w:t>
      </w:r>
      <w:r w:rsidR="0029123E">
        <w:tab/>
      </w:r>
      <w:r w:rsidR="0029123E">
        <w:tab/>
      </w:r>
      <w:r w:rsidR="0029123E">
        <w:tab/>
      </w:r>
      <w:r w:rsidR="0029123E">
        <w:tab/>
      </w:r>
      <w:r w:rsidR="0086696E">
        <w:t xml:space="preserve">                </w:t>
      </w:r>
      <w:r w:rsidR="00E07AE3">
        <w:tab/>
      </w:r>
      <w:r w:rsidR="00E07AE3">
        <w:tab/>
      </w:r>
      <w:r w:rsidR="00E07AE3">
        <w:tab/>
      </w:r>
      <w:r w:rsidR="007F3F56">
        <w:t xml:space="preserve"> </w:t>
      </w:r>
      <w:r w:rsidR="008C6FB6">
        <w:t xml:space="preserve">     </w:t>
      </w:r>
      <w:r w:rsidR="004F1254">
        <w:t xml:space="preserve"> </w:t>
      </w:r>
      <w:r w:rsidR="00044CB5">
        <w:t xml:space="preserve">     </w:t>
      </w:r>
      <w:r w:rsidR="00A7167D">
        <w:t xml:space="preserve">    </w:t>
      </w:r>
      <w:r>
        <w:t>6</w:t>
      </w:r>
      <w:r w:rsidR="00A7167D">
        <w:t xml:space="preserve"> July 2020</w:t>
      </w:r>
    </w:p>
    <w:p w14:paraId="539D7351" w14:textId="77777777" w:rsidR="00375616" w:rsidRPr="00815CA5" w:rsidRDefault="00375616" w:rsidP="00026BF8">
      <w:pPr>
        <w:tabs>
          <w:tab w:val="left" w:pos="0"/>
        </w:tabs>
      </w:pPr>
    </w:p>
    <w:p w14:paraId="5A5DBD12" w14:textId="77777777" w:rsidR="00375616" w:rsidRPr="00815CA5" w:rsidRDefault="00375616" w:rsidP="00026BF8">
      <w:pPr>
        <w:tabs>
          <w:tab w:val="left" w:pos="0"/>
        </w:tabs>
      </w:pPr>
    </w:p>
    <w:p w14:paraId="592B42CA" w14:textId="77777777" w:rsidR="00375616" w:rsidRPr="00815CA5" w:rsidRDefault="00375616" w:rsidP="00026BF8">
      <w:pPr>
        <w:tabs>
          <w:tab w:val="left" w:pos="0"/>
          <w:tab w:val="left" w:pos="360"/>
          <w:tab w:val="left" w:pos="720"/>
          <w:tab w:val="left" w:pos="1080"/>
          <w:tab w:val="left" w:pos="1440"/>
        </w:tabs>
      </w:pPr>
      <w:r>
        <w:t>MEMORANDUM FOR BOD</w:t>
      </w:r>
      <w:r w:rsidRPr="00815CA5">
        <w:t xml:space="preserve">, </w:t>
      </w:r>
      <w:r>
        <w:t>F</w:t>
      </w:r>
      <w:r w:rsidRPr="00815CA5">
        <w:t>MWR</w:t>
      </w:r>
    </w:p>
    <w:p w14:paraId="6BAE24C2" w14:textId="77777777" w:rsidR="00375616" w:rsidRPr="00815CA5" w:rsidRDefault="00375616" w:rsidP="00026BF8">
      <w:pPr>
        <w:tabs>
          <w:tab w:val="left" w:pos="0"/>
          <w:tab w:val="left" w:pos="360"/>
          <w:tab w:val="left" w:pos="720"/>
          <w:tab w:val="left" w:pos="1080"/>
          <w:tab w:val="left" w:pos="1440"/>
        </w:tabs>
      </w:pPr>
    </w:p>
    <w:p w14:paraId="79A1D5C5" w14:textId="77777777" w:rsidR="009C23F8" w:rsidRDefault="00375616" w:rsidP="00026BF8">
      <w:pPr>
        <w:tabs>
          <w:tab w:val="left" w:pos="0"/>
          <w:tab w:val="left" w:pos="360"/>
          <w:tab w:val="left" w:pos="720"/>
          <w:tab w:val="left" w:pos="1080"/>
          <w:tab w:val="left" w:pos="1440"/>
        </w:tabs>
      </w:pPr>
      <w:r>
        <w:t xml:space="preserve">SUBJECT:  Trails West Golf Course Advisory Council (TWGCAC) </w:t>
      </w:r>
      <w:r w:rsidR="00BC1071">
        <w:t>Minutes,</w:t>
      </w:r>
      <w:r w:rsidR="00770B57">
        <w:t xml:space="preserve"> </w:t>
      </w:r>
    </w:p>
    <w:p w14:paraId="2F0822CB" w14:textId="40940017" w:rsidR="00375616" w:rsidRDefault="000F7423" w:rsidP="00026BF8">
      <w:pPr>
        <w:tabs>
          <w:tab w:val="left" w:pos="0"/>
          <w:tab w:val="left" w:pos="360"/>
          <w:tab w:val="left" w:pos="720"/>
          <w:tab w:val="left" w:pos="1080"/>
          <w:tab w:val="left" w:pos="1440"/>
        </w:tabs>
      </w:pPr>
      <w:r>
        <w:t>24</w:t>
      </w:r>
      <w:r w:rsidR="00044CB5">
        <w:t xml:space="preserve"> June 2020</w:t>
      </w:r>
      <w:r w:rsidR="00D144EB">
        <w:t xml:space="preserve"> </w:t>
      </w:r>
    </w:p>
    <w:p w14:paraId="662B80F0" w14:textId="77777777" w:rsidR="00026BF8" w:rsidRDefault="00026BF8" w:rsidP="00026BF8">
      <w:pPr>
        <w:tabs>
          <w:tab w:val="left" w:pos="0"/>
          <w:tab w:val="left" w:pos="360"/>
          <w:tab w:val="left" w:pos="720"/>
          <w:tab w:val="left" w:pos="1080"/>
          <w:tab w:val="left" w:pos="1440"/>
        </w:tabs>
        <w:ind w:left="360"/>
      </w:pPr>
    </w:p>
    <w:p w14:paraId="2DFE640F" w14:textId="08D44FB8" w:rsidR="00375616" w:rsidRDefault="00026BF8" w:rsidP="00026BF8">
      <w:pPr>
        <w:tabs>
          <w:tab w:val="left" w:pos="0"/>
          <w:tab w:val="left" w:pos="360"/>
          <w:tab w:val="left" w:pos="720"/>
          <w:tab w:val="left" w:pos="1080"/>
          <w:tab w:val="left" w:pos="1440"/>
        </w:tabs>
      </w:pPr>
      <w:r>
        <w:t xml:space="preserve">1.  </w:t>
      </w:r>
      <w:r w:rsidR="00885D20">
        <w:t>Administrative</w:t>
      </w:r>
      <w:r w:rsidR="00885D20" w:rsidRPr="00347A97">
        <w:t>:</w:t>
      </w:r>
      <w:r w:rsidR="00054FCD">
        <w:t xml:space="preserve"> </w:t>
      </w:r>
      <w:r w:rsidR="00D80CD3">
        <w:t xml:space="preserve">Meeting opened </w:t>
      </w:r>
      <w:r w:rsidR="004F1254">
        <w:t xml:space="preserve">at </w:t>
      </w:r>
      <w:r w:rsidR="00C4222B">
        <w:t>120</w:t>
      </w:r>
      <w:r w:rsidR="0079781C">
        <w:t>3</w:t>
      </w:r>
      <w:r w:rsidR="000F7423">
        <w:t>.</w:t>
      </w:r>
      <w:r w:rsidR="00D80CD3">
        <w:t xml:space="preserve">  </w:t>
      </w:r>
    </w:p>
    <w:p w14:paraId="13516A5E" w14:textId="77777777" w:rsidR="00375616" w:rsidRDefault="00375616" w:rsidP="00026BF8">
      <w:pPr>
        <w:tabs>
          <w:tab w:val="left" w:pos="0"/>
          <w:tab w:val="left" w:pos="360"/>
          <w:tab w:val="left" w:pos="720"/>
          <w:tab w:val="left" w:pos="1080"/>
          <w:tab w:val="left" w:pos="1440"/>
        </w:tabs>
        <w:ind w:left="360"/>
      </w:pPr>
    </w:p>
    <w:p w14:paraId="356A6699" w14:textId="77777777" w:rsidR="00375616" w:rsidRDefault="00375616" w:rsidP="00026BF8">
      <w:pPr>
        <w:tabs>
          <w:tab w:val="left" w:pos="0"/>
          <w:tab w:val="left" w:pos="360"/>
          <w:tab w:val="left" w:pos="720"/>
          <w:tab w:val="left" w:pos="1080"/>
          <w:tab w:val="left" w:pos="1440"/>
        </w:tabs>
      </w:pPr>
      <w:r>
        <w:tab/>
      </w:r>
      <w:r w:rsidR="00026BF8">
        <w:t xml:space="preserve">a.  </w:t>
      </w:r>
      <w:r>
        <w:t>Council Members Present:</w:t>
      </w:r>
    </w:p>
    <w:p w14:paraId="6D6BE305" w14:textId="77777777" w:rsidR="00BE43FB" w:rsidRDefault="00D9422B" w:rsidP="00026BF8">
      <w:pPr>
        <w:tabs>
          <w:tab w:val="left" w:pos="0"/>
          <w:tab w:val="left" w:pos="360"/>
          <w:tab w:val="left" w:pos="720"/>
          <w:tab w:val="left" w:pos="1080"/>
          <w:tab w:val="left" w:pos="1440"/>
        </w:tabs>
      </w:pPr>
      <w:r>
        <w:tab/>
      </w:r>
      <w:r w:rsidR="00BE43FB">
        <w:t xml:space="preserve">COL James M. Depolo – TWGCAC Chairman </w:t>
      </w:r>
    </w:p>
    <w:p w14:paraId="528DD1B7" w14:textId="4C443409" w:rsidR="007F3F56" w:rsidRDefault="00BE43FB" w:rsidP="00026BF8">
      <w:pPr>
        <w:tabs>
          <w:tab w:val="left" w:pos="0"/>
          <w:tab w:val="left" w:pos="360"/>
          <w:tab w:val="left" w:pos="720"/>
          <w:tab w:val="left" w:pos="1080"/>
          <w:tab w:val="left" w:pos="1440"/>
        </w:tabs>
      </w:pPr>
      <w:r>
        <w:tab/>
      </w:r>
      <w:r w:rsidR="007F3F56">
        <w:t>LTC Barry Mulligan – Active Duty Officer Representative</w:t>
      </w:r>
    </w:p>
    <w:p w14:paraId="5F83F623" w14:textId="6817D333" w:rsidR="00BE122C" w:rsidRDefault="007F3F56" w:rsidP="00026BF8">
      <w:pPr>
        <w:tabs>
          <w:tab w:val="left" w:pos="0"/>
          <w:tab w:val="left" w:pos="360"/>
          <w:tab w:val="left" w:pos="720"/>
          <w:tab w:val="left" w:pos="1080"/>
          <w:tab w:val="left" w:pos="1440"/>
        </w:tabs>
      </w:pPr>
      <w:r>
        <w:tab/>
      </w:r>
      <w:r w:rsidR="00437D65">
        <w:t xml:space="preserve">Mr. Mike Jones – </w:t>
      </w:r>
      <w:r w:rsidR="00F7000F">
        <w:t xml:space="preserve">Retiree </w:t>
      </w:r>
      <w:r w:rsidR="00437D65">
        <w:t>Enlisted Representative</w:t>
      </w:r>
    </w:p>
    <w:p w14:paraId="64867EB8" w14:textId="7263D1CA" w:rsidR="00D9422B" w:rsidRDefault="00026BF8" w:rsidP="00D9422B">
      <w:pPr>
        <w:tabs>
          <w:tab w:val="left" w:pos="0"/>
          <w:tab w:val="left" w:pos="360"/>
          <w:tab w:val="left" w:pos="720"/>
          <w:tab w:val="left" w:pos="1080"/>
          <w:tab w:val="left" w:pos="1440"/>
        </w:tabs>
      </w:pPr>
      <w:r>
        <w:tab/>
      </w:r>
      <w:r w:rsidR="00D9422B">
        <w:t xml:space="preserve">Mr. John Goodloe – </w:t>
      </w:r>
      <w:r w:rsidR="00F7000F">
        <w:t>R</w:t>
      </w:r>
      <w:r w:rsidR="00D9422B">
        <w:t>etiree Representative</w:t>
      </w:r>
    </w:p>
    <w:p w14:paraId="170F2706" w14:textId="4E905A5C" w:rsidR="00044CB5" w:rsidRDefault="00593A7E" w:rsidP="00C7038F">
      <w:pPr>
        <w:tabs>
          <w:tab w:val="left" w:pos="0"/>
          <w:tab w:val="left" w:pos="360"/>
          <w:tab w:val="left" w:pos="720"/>
          <w:tab w:val="left" w:pos="1080"/>
          <w:tab w:val="left" w:pos="1440"/>
        </w:tabs>
      </w:pPr>
      <w:r>
        <w:t xml:space="preserve"> </w:t>
      </w:r>
      <w:r w:rsidR="00BE43FB">
        <w:tab/>
      </w:r>
      <w:r w:rsidR="00044CB5">
        <w:t xml:space="preserve">Mrs. Susan Vold – Family Representative </w:t>
      </w:r>
    </w:p>
    <w:p w14:paraId="22F67B45" w14:textId="22BBE3A9" w:rsidR="00AE606E" w:rsidRPr="00AE606E" w:rsidRDefault="00044CB5" w:rsidP="00026BF8">
      <w:pPr>
        <w:tabs>
          <w:tab w:val="left" w:pos="0"/>
          <w:tab w:val="left" w:pos="360"/>
          <w:tab w:val="left" w:pos="720"/>
          <w:tab w:val="left" w:pos="1080"/>
          <w:tab w:val="left" w:pos="1440"/>
        </w:tabs>
        <w:rPr>
          <w:lang w:val="it-IT"/>
        </w:rPr>
      </w:pPr>
      <w:r>
        <w:tab/>
      </w:r>
      <w:r w:rsidR="00345237">
        <w:t xml:space="preserve">Mr. </w:t>
      </w:r>
      <w:r w:rsidR="00853E6E">
        <w:t xml:space="preserve">Brian </w:t>
      </w:r>
      <w:r w:rsidR="00F7000F">
        <w:t>Prokes</w:t>
      </w:r>
      <w:r w:rsidR="00345237">
        <w:t xml:space="preserve"> – TWGC Business Manager</w:t>
      </w:r>
      <w:r w:rsidR="00026BF8">
        <w:tab/>
      </w:r>
    </w:p>
    <w:p w14:paraId="4D4591AA" w14:textId="5F4DD8F4" w:rsidR="00044CB5" w:rsidRDefault="00026BF8" w:rsidP="00026BF8">
      <w:pPr>
        <w:tabs>
          <w:tab w:val="left" w:pos="0"/>
          <w:tab w:val="left" w:pos="360"/>
          <w:tab w:val="left" w:pos="720"/>
          <w:tab w:val="left" w:pos="1080"/>
          <w:tab w:val="left" w:pos="1440"/>
        </w:tabs>
      </w:pPr>
      <w:r>
        <w:tab/>
      </w:r>
      <w:r w:rsidR="00044CB5">
        <w:t>Mr. Patrick Beach – TWGC Assistant Manager</w:t>
      </w:r>
    </w:p>
    <w:p w14:paraId="64E3CCF2" w14:textId="5FBD175D" w:rsidR="006B0179" w:rsidRDefault="00044CB5" w:rsidP="00026BF8">
      <w:pPr>
        <w:tabs>
          <w:tab w:val="left" w:pos="0"/>
          <w:tab w:val="left" w:pos="360"/>
          <w:tab w:val="left" w:pos="720"/>
          <w:tab w:val="left" w:pos="1080"/>
          <w:tab w:val="left" w:pos="1440"/>
        </w:tabs>
      </w:pPr>
      <w:r>
        <w:tab/>
      </w:r>
      <w:r w:rsidR="006B0179">
        <w:t>Mr. Mike Boaz</w:t>
      </w:r>
      <w:r w:rsidR="00D9422B">
        <w:t xml:space="preserve"> – T</w:t>
      </w:r>
      <w:r w:rsidR="006B0179">
        <w:t>WGC Superintendent</w:t>
      </w:r>
    </w:p>
    <w:p w14:paraId="123A59AD" w14:textId="77777777" w:rsidR="00BE122C" w:rsidRDefault="00BE122C" w:rsidP="00026BF8">
      <w:pPr>
        <w:tabs>
          <w:tab w:val="left" w:pos="0"/>
          <w:tab w:val="left" w:pos="360"/>
          <w:tab w:val="left" w:pos="720"/>
          <w:tab w:val="left" w:pos="1080"/>
          <w:tab w:val="left" w:pos="1440"/>
        </w:tabs>
        <w:ind w:left="720"/>
      </w:pPr>
    </w:p>
    <w:p w14:paraId="638EFBB1" w14:textId="77777777" w:rsidR="00375616" w:rsidRDefault="00026BF8" w:rsidP="00026BF8">
      <w:pPr>
        <w:tabs>
          <w:tab w:val="left" w:pos="0"/>
          <w:tab w:val="left" w:pos="360"/>
          <w:tab w:val="left" w:pos="720"/>
          <w:tab w:val="left" w:pos="1080"/>
          <w:tab w:val="left" w:pos="1440"/>
        </w:tabs>
      </w:pPr>
      <w:r>
        <w:tab/>
        <w:t xml:space="preserve">b.  </w:t>
      </w:r>
      <w:r w:rsidR="00375616">
        <w:t xml:space="preserve">Council Members Absent:  </w:t>
      </w:r>
    </w:p>
    <w:p w14:paraId="00EFC7AF" w14:textId="77777777" w:rsidR="00A7167D" w:rsidRDefault="007F3F56" w:rsidP="00044CB5">
      <w:pPr>
        <w:tabs>
          <w:tab w:val="left" w:pos="0"/>
          <w:tab w:val="left" w:pos="360"/>
          <w:tab w:val="left" w:pos="720"/>
          <w:tab w:val="left" w:pos="1080"/>
          <w:tab w:val="left" w:pos="1440"/>
        </w:tabs>
      </w:pPr>
      <w:r>
        <w:tab/>
      </w:r>
      <w:r w:rsidR="00A7167D">
        <w:t xml:space="preserve">LTC Michael Bundt – Active Duty Officer Representative </w:t>
      </w:r>
    </w:p>
    <w:p w14:paraId="3B0C2D1C" w14:textId="77777777" w:rsidR="00A7167D" w:rsidRDefault="00A7167D" w:rsidP="00044CB5">
      <w:pPr>
        <w:tabs>
          <w:tab w:val="left" w:pos="0"/>
          <w:tab w:val="left" w:pos="360"/>
          <w:tab w:val="left" w:pos="720"/>
          <w:tab w:val="left" w:pos="1080"/>
          <w:tab w:val="left" w:pos="1440"/>
        </w:tabs>
      </w:pPr>
      <w:r>
        <w:tab/>
        <w:t xml:space="preserve">SFC Gregory Fitzgerald – Active Duty Enlisted Representative </w:t>
      </w:r>
    </w:p>
    <w:p w14:paraId="7C8B2B7D" w14:textId="64815940" w:rsidR="00044CB5" w:rsidRDefault="00A7167D" w:rsidP="00044CB5">
      <w:pPr>
        <w:tabs>
          <w:tab w:val="left" w:pos="0"/>
          <w:tab w:val="left" w:pos="360"/>
          <w:tab w:val="left" w:pos="720"/>
          <w:tab w:val="left" w:pos="1080"/>
          <w:tab w:val="left" w:pos="1440"/>
        </w:tabs>
      </w:pPr>
      <w:r>
        <w:tab/>
      </w:r>
      <w:r w:rsidR="00044CB5">
        <w:t xml:space="preserve">Mr. Gary Ely – General Patron Representative </w:t>
      </w:r>
    </w:p>
    <w:p w14:paraId="7F82D4DC" w14:textId="77777777" w:rsidR="00A7167D" w:rsidRDefault="00044CB5" w:rsidP="00A7167D">
      <w:pPr>
        <w:tabs>
          <w:tab w:val="left" w:pos="0"/>
          <w:tab w:val="left" w:pos="360"/>
          <w:tab w:val="left" w:pos="720"/>
          <w:tab w:val="left" w:pos="1080"/>
          <w:tab w:val="left" w:pos="1440"/>
        </w:tabs>
      </w:pPr>
      <w:r>
        <w:tab/>
      </w:r>
      <w:r w:rsidR="00A7167D">
        <w:t xml:space="preserve">Mr. Jerry Clark – DOD Representative </w:t>
      </w:r>
    </w:p>
    <w:p w14:paraId="200F2AF5" w14:textId="3432771C" w:rsidR="00A7167D" w:rsidRDefault="00A7167D" w:rsidP="00A7167D">
      <w:pPr>
        <w:tabs>
          <w:tab w:val="left" w:pos="0"/>
          <w:tab w:val="left" w:pos="360"/>
          <w:tab w:val="left" w:pos="720"/>
          <w:tab w:val="left" w:pos="1080"/>
          <w:tab w:val="left" w:pos="1440"/>
        </w:tabs>
      </w:pPr>
      <w:r>
        <w:tab/>
        <w:t>Ms. Ivana Nolke – Female Patrons Representative</w:t>
      </w:r>
    </w:p>
    <w:p w14:paraId="7E44DFC8" w14:textId="5149E82E" w:rsidR="00D70CC6" w:rsidRDefault="00A7167D" w:rsidP="003D60B4">
      <w:pPr>
        <w:tabs>
          <w:tab w:val="left" w:pos="0"/>
          <w:tab w:val="left" w:pos="360"/>
          <w:tab w:val="left" w:pos="720"/>
          <w:tab w:val="left" w:pos="1080"/>
          <w:tab w:val="left" w:pos="1440"/>
        </w:tabs>
      </w:pPr>
      <w:r>
        <w:tab/>
      </w:r>
      <w:r w:rsidR="00044CB5">
        <w:t xml:space="preserve">Mr. Ken Riggins– DA Civilian Representative </w:t>
      </w:r>
      <w:r w:rsidR="00044CB5">
        <w:tab/>
      </w:r>
      <w:r w:rsidR="00D70CC6">
        <w:tab/>
      </w:r>
    </w:p>
    <w:p w14:paraId="3C0C3E91" w14:textId="6B4FC774" w:rsidR="00433120" w:rsidRDefault="007542D8" w:rsidP="00433120">
      <w:pPr>
        <w:tabs>
          <w:tab w:val="left" w:pos="0"/>
          <w:tab w:val="left" w:pos="360"/>
          <w:tab w:val="left" w:pos="720"/>
          <w:tab w:val="left" w:pos="1080"/>
          <w:tab w:val="left" w:pos="1440"/>
        </w:tabs>
        <w:rPr>
          <w:lang w:val="it-IT"/>
        </w:rPr>
      </w:pPr>
      <w:r>
        <w:tab/>
      </w:r>
      <w:r w:rsidR="00433120">
        <w:rPr>
          <w:lang w:val="it-IT"/>
        </w:rPr>
        <w:t>M</w:t>
      </w:r>
      <w:r w:rsidR="00433120" w:rsidRPr="005E01C8">
        <w:rPr>
          <w:lang w:val="it-IT"/>
        </w:rPr>
        <w:t>r</w:t>
      </w:r>
      <w:r w:rsidR="00433120">
        <w:rPr>
          <w:lang w:val="it-IT"/>
        </w:rPr>
        <w:t xml:space="preserve">. Paul Martocci – FMWR </w:t>
      </w:r>
      <w:r w:rsidR="00433120" w:rsidRPr="008A16F8">
        <w:rPr>
          <w:lang w:val="it-IT"/>
        </w:rPr>
        <w:t>Business</w:t>
      </w:r>
      <w:r w:rsidR="00433120">
        <w:rPr>
          <w:lang w:val="it-IT"/>
        </w:rPr>
        <w:t xml:space="preserve"> Operations Officer</w:t>
      </w:r>
    </w:p>
    <w:p w14:paraId="08B7DAE4" w14:textId="2681720B" w:rsidR="003D60B4" w:rsidRDefault="003D60B4" w:rsidP="003D60B4">
      <w:pPr>
        <w:tabs>
          <w:tab w:val="left" w:pos="0"/>
          <w:tab w:val="left" w:pos="360"/>
          <w:tab w:val="left" w:pos="720"/>
          <w:tab w:val="left" w:pos="1080"/>
          <w:tab w:val="left" w:pos="1440"/>
        </w:tabs>
      </w:pPr>
    </w:p>
    <w:p w14:paraId="1055036B" w14:textId="77777777" w:rsidR="00D144EB" w:rsidRDefault="00D144EB" w:rsidP="00026BF8">
      <w:pPr>
        <w:pStyle w:val="Heading1"/>
        <w:framePr w:wrap="around"/>
        <w:tabs>
          <w:tab w:val="left" w:pos="0"/>
          <w:tab w:val="left" w:pos="360"/>
          <w:tab w:val="left" w:pos="720"/>
          <w:tab w:val="left" w:pos="1080"/>
          <w:tab w:val="left" w:pos="1440"/>
        </w:tabs>
        <w:jc w:val="left"/>
      </w:pPr>
    </w:p>
    <w:p w14:paraId="1436D13B" w14:textId="13F52135" w:rsidR="004F1254" w:rsidRDefault="001D1B67" w:rsidP="003D60B4">
      <w:pPr>
        <w:tabs>
          <w:tab w:val="left" w:pos="0"/>
          <w:tab w:val="left" w:pos="360"/>
          <w:tab w:val="left" w:pos="720"/>
          <w:tab w:val="left" w:pos="1080"/>
          <w:tab w:val="left" w:pos="1440"/>
        </w:tabs>
      </w:pPr>
      <w:r>
        <w:t xml:space="preserve">2.  </w:t>
      </w:r>
      <w:r w:rsidR="00953197">
        <w:t>Old Business:</w:t>
      </w:r>
      <w:r w:rsidR="00D9422B">
        <w:t xml:space="preserve"> </w:t>
      </w:r>
      <w:r w:rsidR="00BE43FB">
        <w:t xml:space="preserve"> </w:t>
      </w:r>
    </w:p>
    <w:p w14:paraId="3E079B83" w14:textId="77777777" w:rsidR="00A7167D" w:rsidRDefault="00A7167D" w:rsidP="003D60B4">
      <w:pPr>
        <w:tabs>
          <w:tab w:val="left" w:pos="0"/>
          <w:tab w:val="left" w:pos="360"/>
          <w:tab w:val="left" w:pos="720"/>
          <w:tab w:val="left" w:pos="1080"/>
          <w:tab w:val="left" w:pos="1440"/>
        </w:tabs>
      </w:pPr>
    </w:p>
    <w:p w14:paraId="2050ACBF" w14:textId="64C9360F" w:rsidR="007706AD" w:rsidRDefault="00A7167D" w:rsidP="003D60B4">
      <w:pPr>
        <w:tabs>
          <w:tab w:val="left" w:pos="0"/>
          <w:tab w:val="left" w:pos="360"/>
          <w:tab w:val="left" w:pos="720"/>
          <w:tab w:val="left" w:pos="1080"/>
          <w:tab w:val="left" w:pos="1440"/>
        </w:tabs>
      </w:pPr>
      <w:r>
        <w:lastRenderedPageBreak/>
        <w:tab/>
      </w:r>
      <w:proofErr w:type="gramStart"/>
      <w:r>
        <w:t xml:space="preserve">a.  </w:t>
      </w:r>
      <w:r w:rsidR="007706AD">
        <w:rPr>
          <w:b/>
        </w:rPr>
        <w:t>Item</w:t>
      </w:r>
      <w:proofErr w:type="gramEnd"/>
      <w:r w:rsidR="007706AD">
        <w:rPr>
          <w:b/>
        </w:rPr>
        <w:t xml:space="preserve">:  </w:t>
      </w:r>
      <w:r>
        <w:t xml:space="preserve">Review of 3 Jun 20 minutes.  </w:t>
      </w:r>
    </w:p>
    <w:p w14:paraId="626CCF61" w14:textId="77777777" w:rsidR="007706AD" w:rsidRDefault="007706AD" w:rsidP="003D60B4">
      <w:pPr>
        <w:tabs>
          <w:tab w:val="left" w:pos="0"/>
          <w:tab w:val="left" w:pos="360"/>
          <w:tab w:val="left" w:pos="720"/>
          <w:tab w:val="left" w:pos="1080"/>
          <w:tab w:val="left" w:pos="1440"/>
        </w:tabs>
      </w:pPr>
    </w:p>
    <w:p w14:paraId="44E5BF57" w14:textId="05E43C8E" w:rsidR="00A7167D" w:rsidRDefault="007706AD" w:rsidP="003D60B4">
      <w:pPr>
        <w:tabs>
          <w:tab w:val="left" w:pos="0"/>
          <w:tab w:val="left" w:pos="360"/>
          <w:tab w:val="left" w:pos="720"/>
          <w:tab w:val="left" w:pos="1080"/>
          <w:tab w:val="left" w:pos="1440"/>
        </w:tabs>
      </w:pPr>
      <w:r>
        <w:tab/>
      </w:r>
      <w:r>
        <w:tab/>
        <w:t xml:space="preserve">(1)  </w:t>
      </w:r>
      <w:r w:rsidR="00BA0097">
        <w:t>FMWR accepted the M</w:t>
      </w:r>
      <w:r w:rsidR="00A7167D">
        <w:t xml:space="preserve">inutes as </w:t>
      </w:r>
      <w:r w:rsidR="00BA0097">
        <w:t>written.  A copy of the M</w:t>
      </w:r>
      <w:r w:rsidR="008A1C56">
        <w:t>inutes may be found on the Trails West web site and t</w:t>
      </w:r>
      <w:r w:rsidR="00BA0097">
        <w:t>he bulletin board inside the Golf S</w:t>
      </w:r>
      <w:r w:rsidR="008A1C56">
        <w:t>hop.</w:t>
      </w:r>
    </w:p>
    <w:p w14:paraId="68368EB9" w14:textId="77777777" w:rsidR="008A1C56" w:rsidRDefault="008A1C56" w:rsidP="003D60B4">
      <w:pPr>
        <w:tabs>
          <w:tab w:val="left" w:pos="0"/>
          <w:tab w:val="left" w:pos="360"/>
          <w:tab w:val="left" w:pos="720"/>
          <w:tab w:val="left" w:pos="1080"/>
          <w:tab w:val="left" w:pos="1440"/>
        </w:tabs>
      </w:pPr>
    </w:p>
    <w:p w14:paraId="0C1B2E15" w14:textId="287E861C" w:rsidR="008A1C56" w:rsidRDefault="008A1C56" w:rsidP="00D26BFB">
      <w:pPr>
        <w:tabs>
          <w:tab w:val="left" w:pos="0"/>
          <w:tab w:val="left" w:pos="720"/>
          <w:tab w:val="left" w:pos="1080"/>
          <w:tab w:val="left" w:pos="1440"/>
        </w:tabs>
      </w:pPr>
      <w:r>
        <w:tab/>
      </w:r>
      <w:r>
        <w:tab/>
        <w:t>(</w:t>
      </w:r>
      <w:r w:rsidR="007706AD">
        <w:t>2</w:t>
      </w:r>
      <w:r>
        <w:t xml:space="preserve">)  The following local rule </w:t>
      </w:r>
      <w:r w:rsidR="007706AD">
        <w:t xml:space="preserve">is established:  </w:t>
      </w:r>
      <w:r>
        <w:t>Balls coming to rest in defined ornament</w:t>
      </w:r>
      <w:r w:rsidR="00D26BFB">
        <w:t>al</w:t>
      </w:r>
      <w:r>
        <w:t xml:space="preserve">/decorative areas or wood chips surrounding the base of trees the player </w:t>
      </w:r>
      <w:r w:rsidR="007706AD">
        <w:t>is</w:t>
      </w:r>
      <w:r>
        <w:t xml:space="preserve"> entitled to a free drop one club length f</w:t>
      </w:r>
      <w:r w:rsidR="007706AD">
        <w:t>rom</w:t>
      </w:r>
      <w:r>
        <w:t xml:space="preserve"> the spot no closer to the hole.</w:t>
      </w:r>
    </w:p>
    <w:p w14:paraId="4D5BC1BD" w14:textId="77777777" w:rsidR="00A7167D" w:rsidRDefault="00A7167D" w:rsidP="003D60B4">
      <w:pPr>
        <w:tabs>
          <w:tab w:val="left" w:pos="0"/>
          <w:tab w:val="left" w:pos="360"/>
          <w:tab w:val="left" w:pos="720"/>
          <w:tab w:val="left" w:pos="1080"/>
          <w:tab w:val="left" w:pos="1440"/>
        </w:tabs>
      </w:pPr>
    </w:p>
    <w:p w14:paraId="2AABB5CD" w14:textId="77777777" w:rsidR="007706AD" w:rsidRDefault="007706A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186A4B26" w14:textId="77777777" w:rsidR="007706AD" w:rsidRDefault="007706A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36A572FA" w14:textId="54D5A7DF" w:rsidR="00DA000D" w:rsidRDefault="00DA000D" w:rsidP="00DA000D">
      <w:pPr>
        <w:pStyle w:val="TEALetterHead"/>
        <w:tabs>
          <w:tab w:val="clear" w:pos="288"/>
          <w:tab w:val="clear" w:pos="576"/>
          <w:tab w:val="clear" w:pos="2635"/>
          <w:tab w:val="clear" w:pos="4608"/>
          <w:tab w:val="left" w:pos="0"/>
          <w:tab w:val="left" w:pos="360"/>
          <w:tab w:val="left" w:pos="720"/>
          <w:tab w:val="left" w:pos="1080"/>
        </w:tabs>
        <w:rPr>
          <w:szCs w:val="24"/>
        </w:rPr>
      </w:pPr>
      <w:r>
        <w:tab/>
      </w:r>
      <w:r>
        <w:tab/>
        <w:t xml:space="preserve">(3)  </w:t>
      </w:r>
      <w:r>
        <w:rPr>
          <w:szCs w:val="24"/>
        </w:rPr>
        <w:t xml:space="preserve">All local rules be officially recorded on the TWGC website and copy posted on the bulletin board in the hallway of the Pro Shop and local rules have to be approved </w:t>
      </w:r>
      <w:r w:rsidR="00BA0097">
        <w:rPr>
          <w:szCs w:val="24"/>
        </w:rPr>
        <w:t>and accepted by FMWR before TWGCAC can publish and post</w:t>
      </w:r>
      <w:r>
        <w:rPr>
          <w:szCs w:val="24"/>
        </w:rPr>
        <w:t>.</w:t>
      </w:r>
    </w:p>
    <w:p w14:paraId="0DB72A15" w14:textId="77777777" w:rsidR="00DA000D" w:rsidRDefault="00DA000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36460CB5" w14:textId="162BCFCB" w:rsidR="007706AD" w:rsidRDefault="007706A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roofErr w:type="gramStart"/>
      <w:r>
        <w:t>b</w:t>
      </w:r>
      <w:proofErr w:type="gramEnd"/>
      <w:r w:rsidR="00A7167D">
        <w:tab/>
      </w:r>
      <w:r>
        <w:rPr>
          <w:b/>
        </w:rPr>
        <w:t xml:space="preserve">Item:  </w:t>
      </w:r>
      <w:r>
        <w:t>TWGCAC By-Laws.</w:t>
      </w:r>
    </w:p>
    <w:p w14:paraId="2C21E06E" w14:textId="77777777" w:rsidR="007706AD" w:rsidRDefault="007706A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195476DB" w14:textId="65A1D7FE" w:rsidR="007706AD" w:rsidRDefault="007706AD" w:rsidP="00D26BFB">
      <w:pPr>
        <w:pStyle w:val="TEALetterHead"/>
        <w:tabs>
          <w:tab w:val="clear" w:pos="288"/>
          <w:tab w:val="clear" w:pos="576"/>
          <w:tab w:val="clear" w:pos="2635"/>
          <w:tab w:val="clear" w:pos="4608"/>
          <w:tab w:val="left" w:pos="0"/>
          <w:tab w:val="left" w:pos="720"/>
          <w:tab w:val="left" w:pos="1080"/>
          <w:tab w:val="left" w:pos="1440"/>
        </w:tabs>
      </w:pPr>
      <w:r>
        <w:tab/>
        <w:t xml:space="preserve">(1)  Discussion.  LTC Mulligan researched and developed a set of by-laws for the TWGCAC and presented </w:t>
      </w:r>
      <w:r w:rsidR="00E8305C">
        <w:t xml:space="preserve">a proposed set of </w:t>
      </w:r>
      <w:r>
        <w:t xml:space="preserve">by-laws </w:t>
      </w:r>
      <w:r w:rsidR="00DA000D">
        <w:t>(</w:t>
      </w:r>
      <w:proofErr w:type="spellStart"/>
      <w:r w:rsidR="00DA000D">
        <w:t>Encl</w:t>
      </w:r>
      <w:proofErr w:type="spellEnd"/>
      <w:r w:rsidR="00DA000D">
        <w:t xml:space="preserve"> 1) </w:t>
      </w:r>
      <w:r>
        <w:t>to the TWGCAC</w:t>
      </w:r>
      <w:r w:rsidR="00DA000D">
        <w:t>.  The TWGCAC members were provided the proposed by-laws prior to this meeting for review.  LTC Mulligan and Mr. Prokes provided clarification on questions raised by those members present at the meeting.  At the conclusion of the discussion the following motion was made by LTC Mulligan.</w:t>
      </w:r>
    </w:p>
    <w:p w14:paraId="7E64143B" w14:textId="77777777" w:rsidR="00DA000D" w:rsidRDefault="00DA000D"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3AA995B9" w14:textId="2F690C2F" w:rsidR="00DA000D" w:rsidRDefault="00DA000D" w:rsidP="00D26BFB">
      <w:pPr>
        <w:pStyle w:val="TEALetterHead"/>
        <w:tabs>
          <w:tab w:val="clear" w:pos="288"/>
          <w:tab w:val="clear" w:pos="576"/>
          <w:tab w:val="clear" w:pos="2635"/>
          <w:tab w:val="clear" w:pos="4608"/>
          <w:tab w:val="left" w:pos="0"/>
          <w:tab w:val="left" w:pos="720"/>
          <w:tab w:val="left" w:pos="1080"/>
          <w:tab w:val="left" w:pos="1440"/>
        </w:tabs>
      </w:pPr>
      <w:r>
        <w:tab/>
        <w:t>-  TWGCAC accept the proposed by-laws as written and if changes are required in the future the change shall be presented at the month</w:t>
      </w:r>
      <w:r w:rsidR="0079781C">
        <w:t>ly TWGCAC meeting</w:t>
      </w:r>
      <w:r w:rsidR="00E8305C">
        <w:t>;</w:t>
      </w:r>
      <w:r w:rsidR="0079781C">
        <w:t xml:space="preserve"> and the TWGCAC by-laws shall be published on the TWGC website.</w:t>
      </w:r>
    </w:p>
    <w:p w14:paraId="295E77E3" w14:textId="77777777" w:rsidR="0079781C" w:rsidRDefault="0079781C"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282A0AEB" w14:textId="3A3A7C05" w:rsidR="0079781C" w:rsidRDefault="0079781C" w:rsidP="00D26BFB">
      <w:pPr>
        <w:pStyle w:val="TEALetterHead"/>
        <w:tabs>
          <w:tab w:val="clear" w:pos="288"/>
          <w:tab w:val="clear" w:pos="576"/>
          <w:tab w:val="clear" w:pos="2635"/>
          <w:tab w:val="clear" w:pos="4608"/>
          <w:tab w:val="left" w:pos="0"/>
          <w:tab w:val="left" w:pos="720"/>
          <w:tab w:val="left" w:pos="1080"/>
          <w:tab w:val="left" w:pos="1440"/>
        </w:tabs>
      </w:pPr>
      <w:r>
        <w:tab/>
        <w:t xml:space="preserve">The motion was seconded by Ms. Vold and passed with a unanimous vote.  </w:t>
      </w:r>
    </w:p>
    <w:p w14:paraId="1982E613" w14:textId="77777777" w:rsidR="0079781C" w:rsidRDefault="0079781C" w:rsidP="007706AD">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4DC11369" w14:textId="50150720" w:rsidR="0079781C" w:rsidRDefault="0079781C" w:rsidP="00D26BFB">
      <w:pPr>
        <w:pStyle w:val="TEALetterHead"/>
        <w:tabs>
          <w:tab w:val="clear" w:pos="288"/>
          <w:tab w:val="clear" w:pos="576"/>
          <w:tab w:val="clear" w:pos="2635"/>
          <w:tab w:val="clear" w:pos="4608"/>
          <w:tab w:val="left" w:pos="0"/>
          <w:tab w:val="left" w:pos="360"/>
          <w:tab w:val="left" w:pos="720"/>
          <w:tab w:val="left" w:pos="1080"/>
          <w:tab w:val="left" w:pos="1440"/>
        </w:tabs>
      </w:pPr>
      <w:r>
        <w:tab/>
      </w:r>
      <w:r w:rsidR="00D26BFB">
        <w:tab/>
      </w:r>
      <w:r>
        <w:t>(2)  Recommendation.  FMWR accept the TWGCAC By-laws as written and publish the TWG</w:t>
      </w:r>
      <w:r w:rsidR="00B765D9">
        <w:t>CAC By-Laws on the TWGC website and post a copy on the bulletin board in the Pro Shop.</w:t>
      </w:r>
    </w:p>
    <w:p w14:paraId="6D4DE6E6" w14:textId="77777777" w:rsidR="0079781C" w:rsidRDefault="0079781C" w:rsidP="0079781C">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72523FF4" w14:textId="10F1BB37" w:rsidR="0079781C" w:rsidRDefault="0079781C" w:rsidP="0079781C">
      <w:pPr>
        <w:pStyle w:val="TEALetterHead"/>
        <w:tabs>
          <w:tab w:val="clear" w:pos="288"/>
          <w:tab w:val="clear" w:pos="576"/>
          <w:tab w:val="clear" w:pos="2635"/>
          <w:tab w:val="clear" w:pos="4608"/>
          <w:tab w:val="left" w:pos="0"/>
          <w:tab w:val="left" w:pos="360"/>
          <w:tab w:val="left" w:pos="720"/>
          <w:tab w:val="left" w:pos="1080"/>
          <w:tab w:val="left" w:pos="1440"/>
        </w:tabs>
        <w:ind w:left="360"/>
      </w:pPr>
      <w:proofErr w:type="gramStart"/>
      <w:r>
        <w:t xml:space="preserve">c.  </w:t>
      </w:r>
      <w:r>
        <w:rPr>
          <w:b/>
        </w:rPr>
        <w:t>Item</w:t>
      </w:r>
      <w:proofErr w:type="gramEnd"/>
      <w:r>
        <w:rPr>
          <w:b/>
        </w:rPr>
        <w:t>:</w:t>
      </w:r>
      <w:r>
        <w:t xml:space="preserve">  No </w:t>
      </w:r>
      <w:r w:rsidR="00373D7B">
        <w:t>m</w:t>
      </w:r>
      <w:r>
        <w:t xml:space="preserve">ow area </w:t>
      </w:r>
      <w:r w:rsidR="00373D7B">
        <w:t>18 Fairway</w:t>
      </w:r>
      <w:r w:rsidR="00E8305C">
        <w:t>.</w:t>
      </w:r>
    </w:p>
    <w:p w14:paraId="3DD0DE6C" w14:textId="77777777" w:rsidR="00E8305C" w:rsidRDefault="00E8305C" w:rsidP="0079781C">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08CA90BB" w14:textId="77777777" w:rsidR="00B765D9" w:rsidRDefault="00E8305C" w:rsidP="00D26BFB">
      <w:pPr>
        <w:pStyle w:val="TEALetterHead"/>
        <w:tabs>
          <w:tab w:val="clear" w:pos="288"/>
          <w:tab w:val="clear" w:pos="576"/>
          <w:tab w:val="clear" w:pos="2635"/>
          <w:tab w:val="clear" w:pos="4608"/>
          <w:tab w:val="left" w:pos="0"/>
          <w:tab w:val="left" w:pos="720"/>
          <w:tab w:val="left" w:pos="1080"/>
          <w:tab w:val="left" w:pos="1440"/>
        </w:tabs>
      </w:pPr>
      <w:r>
        <w:tab/>
        <w:t xml:space="preserve">(1)  Discussion.  Mr. Jones researched and presented several Courses of Action (COAs) </w:t>
      </w:r>
      <w:r w:rsidR="00B765D9">
        <w:t>(</w:t>
      </w:r>
      <w:proofErr w:type="spellStart"/>
      <w:r w:rsidR="00B765D9">
        <w:t>Encl</w:t>
      </w:r>
      <w:proofErr w:type="spellEnd"/>
      <w:r w:rsidR="00B765D9">
        <w:t xml:space="preserve"> 2) </w:t>
      </w:r>
      <w:r>
        <w:t>based on the discussions at the 3 Jun 20 meeting and the motion/proposal made by LTC Bundt to consider the no mow area on 18 as ground under repair</w:t>
      </w:r>
      <w:r w:rsidR="00B765D9">
        <w:t>.  The TWGCAC members were provided some background information the proposed COAs prior to this meeting for review.  The COAs presented were in accordance with the rules of golf.  Mr. Prokes and Mr. Beach were able to provide clarification for questions concerning the COAs and an additional COA presented by Mr. Goodloe.  At the conclusion of the discussion following motion was made by LTC Mulligan.</w:t>
      </w:r>
    </w:p>
    <w:p w14:paraId="24A7E8A0" w14:textId="55FBE7CF" w:rsidR="00E8305C" w:rsidRDefault="00E8305C" w:rsidP="00D26BFB">
      <w:pPr>
        <w:pStyle w:val="TEALetterHead"/>
        <w:tabs>
          <w:tab w:val="clear" w:pos="288"/>
          <w:tab w:val="clear" w:pos="576"/>
          <w:tab w:val="clear" w:pos="2635"/>
          <w:tab w:val="clear" w:pos="4608"/>
          <w:tab w:val="left" w:pos="0"/>
          <w:tab w:val="left" w:pos="720"/>
          <w:tab w:val="left" w:pos="1080"/>
          <w:tab w:val="left" w:pos="1440"/>
        </w:tabs>
      </w:pPr>
    </w:p>
    <w:p w14:paraId="7A70BA29" w14:textId="7AAECC4A" w:rsidR="00B765D9" w:rsidRDefault="00B765D9" w:rsidP="00D26BFB">
      <w:pPr>
        <w:pStyle w:val="TEALetterHead"/>
        <w:tabs>
          <w:tab w:val="clear" w:pos="288"/>
          <w:tab w:val="clear" w:pos="576"/>
          <w:tab w:val="clear" w:pos="2635"/>
          <w:tab w:val="clear" w:pos="4608"/>
          <w:tab w:val="left" w:pos="0"/>
          <w:tab w:val="left" w:pos="720"/>
          <w:tab w:val="left" w:pos="1080"/>
          <w:tab w:val="left" w:pos="1440"/>
        </w:tabs>
      </w:pPr>
      <w:r>
        <w:tab/>
        <w:t>- TWGC patrons shall play the course as they find it, the ball as it lies, and red and yellow penalty areas are marked accordingly.</w:t>
      </w:r>
    </w:p>
    <w:p w14:paraId="058228A7" w14:textId="77777777" w:rsidR="00B765D9" w:rsidRDefault="00B765D9" w:rsidP="00D26BFB">
      <w:pPr>
        <w:pStyle w:val="TEALetterHead"/>
        <w:tabs>
          <w:tab w:val="clear" w:pos="288"/>
          <w:tab w:val="clear" w:pos="576"/>
          <w:tab w:val="clear" w:pos="2635"/>
          <w:tab w:val="clear" w:pos="4608"/>
          <w:tab w:val="left" w:pos="0"/>
          <w:tab w:val="left" w:pos="720"/>
          <w:tab w:val="left" w:pos="1080"/>
          <w:tab w:val="left" w:pos="1440"/>
        </w:tabs>
      </w:pPr>
    </w:p>
    <w:p w14:paraId="52282D9D" w14:textId="1EE02B98" w:rsidR="00B765D9" w:rsidRDefault="00B765D9" w:rsidP="00D26BFB">
      <w:pPr>
        <w:pStyle w:val="TEALetterHead"/>
        <w:tabs>
          <w:tab w:val="clear" w:pos="288"/>
          <w:tab w:val="clear" w:pos="576"/>
          <w:tab w:val="clear" w:pos="2635"/>
          <w:tab w:val="clear" w:pos="4608"/>
          <w:tab w:val="left" w:pos="0"/>
          <w:tab w:val="left" w:pos="720"/>
          <w:tab w:val="left" w:pos="1080"/>
          <w:tab w:val="left" w:pos="1440"/>
        </w:tabs>
      </w:pPr>
      <w:r>
        <w:tab/>
        <w:t>The motion was seconded by Mr. Jones and pass with a majority vote (3-2).</w:t>
      </w:r>
    </w:p>
    <w:p w14:paraId="24B2CFB4" w14:textId="77777777" w:rsidR="00B765D9" w:rsidRDefault="00B765D9" w:rsidP="00D26BFB">
      <w:pPr>
        <w:pStyle w:val="TEALetterHead"/>
        <w:tabs>
          <w:tab w:val="clear" w:pos="288"/>
          <w:tab w:val="clear" w:pos="576"/>
          <w:tab w:val="clear" w:pos="2635"/>
          <w:tab w:val="clear" w:pos="4608"/>
          <w:tab w:val="left" w:pos="0"/>
          <w:tab w:val="left" w:pos="720"/>
          <w:tab w:val="left" w:pos="1080"/>
          <w:tab w:val="left" w:pos="1440"/>
        </w:tabs>
      </w:pPr>
    </w:p>
    <w:p w14:paraId="48735C25" w14:textId="7CF69802" w:rsidR="00B765D9" w:rsidRDefault="00B765D9" w:rsidP="00D26BFB">
      <w:pPr>
        <w:pStyle w:val="TEALetterHead"/>
        <w:tabs>
          <w:tab w:val="clear" w:pos="288"/>
          <w:tab w:val="clear" w:pos="576"/>
          <w:tab w:val="clear" w:pos="2635"/>
          <w:tab w:val="clear" w:pos="4608"/>
          <w:tab w:val="left" w:pos="0"/>
          <w:tab w:val="left" w:pos="720"/>
          <w:tab w:val="left" w:pos="1080"/>
          <w:tab w:val="left" w:pos="1440"/>
        </w:tabs>
      </w:pPr>
      <w:r>
        <w:tab/>
      </w:r>
      <w:r w:rsidR="00D176F7">
        <w:t>(2)  Recommendation.  FMWR add this statement to the TWGC website and post a copy on the bulletin board in the Pro Shop.</w:t>
      </w:r>
    </w:p>
    <w:p w14:paraId="20E3F2FC" w14:textId="77777777" w:rsidR="00B765D9" w:rsidRPr="0079781C" w:rsidRDefault="00B765D9" w:rsidP="0079781C">
      <w:pPr>
        <w:pStyle w:val="TEALetterHead"/>
        <w:tabs>
          <w:tab w:val="clear" w:pos="288"/>
          <w:tab w:val="clear" w:pos="576"/>
          <w:tab w:val="clear" w:pos="2635"/>
          <w:tab w:val="clear" w:pos="4608"/>
          <w:tab w:val="left" w:pos="0"/>
          <w:tab w:val="left" w:pos="360"/>
          <w:tab w:val="left" w:pos="720"/>
          <w:tab w:val="left" w:pos="1080"/>
          <w:tab w:val="left" w:pos="1440"/>
        </w:tabs>
        <w:ind w:left="360"/>
      </w:pPr>
    </w:p>
    <w:p w14:paraId="2B7C1BCB" w14:textId="77777777" w:rsidR="00661E5C" w:rsidRDefault="00661E5C" w:rsidP="00411481">
      <w:pPr>
        <w:pStyle w:val="TEALetterHead"/>
        <w:tabs>
          <w:tab w:val="clear" w:pos="288"/>
          <w:tab w:val="clear" w:pos="576"/>
          <w:tab w:val="clear" w:pos="2635"/>
          <w:tab w:val="clear" w:pos="4608"/>
          <w:tab w:val="left" w:pos="0"/>
          <w:tab w:val="left" w:pos="360"/>
          <w:tab w:val="left" w:pos="720"/>
          <w:tab w:val="left" w:pos="1080"/>
          <w:tab w:val="left" w:pos="1440"/>
        </w:tabs>
      </w:pPr>
      <w:r>
        <w:t>3.  New Business:</w:t>
      </w:r>
    </w:p>
    <w:p w14:paraId="53430A3F" w14:textId="77777777" w:rsidR="00661E5C" w:rsidRDefault="00661E5C" w:rsidP="00411481">
      <w:pPr>
        <w:pStyle w:val="TEALetterHead"/>
        <w:tabs>
          <w:tab w:val="clear" w:pos="288"/>
          <w:tab w:val="clear" w:pos="576"/>
          <w:tab w:val="clear" w:pos="2635"/>
          <w:tab w:val="clear" w:pos="4608"/>
          <w:tab w:val="left" w:pos="0"/>
          <w:tab w:val="left" w:pos="360"/>
          <w:tab w:val="left" w:pos="720"/>
          <w:tab w:val="left" w:pos="1080"/>
          <w:tab w:val="left" w:pos="1440"/>
        </w:tabs>
      </w:pPr>
    </w:p>
    <w:p w14:paraId="370EDCA1" w14:textId="23756DD0" w:rsidR="00D47276" w:rsidRPr="001B21E9" w:rsidRDefault="00C257CD" w:rsidP="004720B5">
      <w:pPr>
        <w:pStyle w:val="TEALetterHead"/>
        <w:tabs>
          <w:tab w:val="clear" w:pos="288"/>
          <w:tab w:val="clear" w:pos="576"/>
          <w:tab w:val="clear" w:pos="2635"/>
          <w:tab w:val="clear" w:pos="4608"/>
          <w:tab w:val="left" w:pos="0"/>
          <w:tab w:val="left" w:pos="360"/>
          <w:tab w:val="left" w:pos="720"/>
          <w:tab w:val="left" w:pos="1080"/>
          <w:tab w:val="left" w:pos="1440"/>
        </w:tabs>
      </w:pPr>
      <w:r>
        <w:tab/>
      </w:r>
      <w:proofErr w:type="gramStart"/>
      <w:r>
        <w:t xml:space="preserve">a.  </w:t>
      </w:r>
      <w:r w:rsidR="00C7038F" w:rsidRPr="00D63373">
        <w:rPr>
          <w:b/>
        </w:rPr>
        <w:t>Item</w:t>
      </w:r>
      <w:proofErr w:type="gramEnd"/>
      <w:r w:rsidR="00C7038F" w:rsidRPr="00D63373">
        <w:rPr>
          <w:b/>
        </w:rPr>
        <w:t>:</w:t>
      </w:r>
      <w:r w:rsidR="00C7038F" w:rsidRPr="001D1B67">
        <w:rPr>
          <w:b/>
        </w:rPr>
        <w:t xml:space="preserve">  </w:t>
      </w:r>
      <w:r w:rsidR="00D176F7">
        <w:t>M</w:t>
      </w:r>
      <w:r w:rsidR="00637AD3">
        <w:t>ainte</w:t>
      </w:r>
      <w:r w:rsidR="001B21E9">
        <w:t>nance Update</w:t>
      </w:r>
    </w:p>
    <w:p w14:paraId="57DC5B8F" w14:textId="77777777" w:rsidR="001B7B6A" w:rsidRDefault="004720B5" w:rsidP="00D60775">
      <w:pPr>
        <w:pStyle w:val="TEALetterHead"/>
        <w:tabs>
          <w:tab w:val="clear" w:pos="288"/>
          <w:tab w:val="clear" w:pos="576"/>
          <w:tab w:val="clear" w:pos="2635"/>
          <w:tab w:val="clear" w:pos="4608"/>
          <w:tab w:val="left" w:pos="0"/>
          <w:tab w:val="left" w:pos="360"/>
          <w:tab w:val="left" w:pos="720"/>
          <w:tab w:val="left" w:pos="1080"/>
          <w:tab w:val="left" w:pos="1440"/>
        </w:tabs>
      </w:pPr>
      <w:r>
        <w:tab/>
      </w:r>
      <w:r>
        <w:tab/>
        <w:t xml:space="preserve">(1)  Discussion:  </w:t>
      </w:r>
    </w:p>
    <w:p w14:paraId="20665202" w14:textId="77777777" w:rsidR="001B7B6A" w:rsidRDefault="001B7B6A" w:rsidP="00D60775">
      <w:pPr>
        <w:pStyle w:val="TEALetterHead"/>
        <w:tabs>
          <w:tab w:val="clear" w:pos="288"/>
          <w:tab w:val="clear" w:pos="576"/>
          <w:tab w:val="clear" w:pos="2635"/>
          <w:tab w:val="clear" w:pos="4608"/>
          <w:tab w:val="left" w:pos="0"/>
          <w:tab w:val="left" w:pos="360"/>
          <w:tab w:val="left" w:pos="720"/>
          <w:tab w:val="left" w:pos="1080"/>
          <w:tab w:val="left" w:pos="1440"/>
        </w:tabs>
      </w:pPr>
    </w:p>
    <w:p w14:paraId="065E0CC1" w14:textId="169079AD" w:rsidR="001B7B6A" w:rsidRDefault="001B7B6A" w:rsidP="00D176F7">
      <w:pPr>
        <w:pStyle w:val="TEALetterHead"/>
        <w:tabs>
          <w:tab w:val="clear" w:pos="288"/>
          <w:tab w:val="clear" w:pos="576"/>
          <w:tab w:val="clear" w:pos="2635"/>
          <w:tab w:val="clear" w:pos="4608"/>
          <w:tab w:val="left" w:pos="0"/>
          <w:tab w:val="left" w:pos="360"/>
          <w:tab w:val="left" w:pos="720"/>
          <w:tab w:val="left" w:pos="1080"/>
          <w:tab w:val="left" w:pos="1440"/>
        </w:tabs>
      </w:pPr>
      <w:r>
        <w:tab/>
      </w:r>
      <w:r>
        <w:tab/>
      </w:r>
      <w:r>
        <w:tab/>
        <w:t xml:space="preserve">(a)  </w:t>
      </w:r>
      <w:r w:rsidR="00D60775">
        <w:t xml:space="preserve">Mr. Boaz </w:t>
      </w:r>
      <w:r w:rsidR="00D176F7">
        <w:t>noted the maintenance staff recently applied a light top dressing on the greens and will continue to do so every 4 weeks.</w:t>
      </w:r>
    </w:p>
    <w:p w14:paraId="3691DA01" w14:textId="77777777" w:rsidR="005E1A40" w:rsidRDefault="005E1A40" w:rsidP="00D176F7">
      <w:pPr>
        <w:pStyle w:val="TEALetterHead"/>
        <w:tabs>
          <w:tab w:val="clear" w:pos="288"/>
          <w:tab w:val="clear" w:pos="576"/>
          <w:tab w:val="clear" w:pos="2635"/>
          <w:tab w:val="clear" w:pos="4608"/>
          <w:tab w:val="left" w:pos="0"/>
          <w:tab w:val="left" w:pos="360"/>
          <w:tab w:val="left" w:pos="720"/>
          <w:tab w:val="left" w:pos="1080"/>
          <w:tab w:val="left" w:pos="1440"/>
        </w:tabs>
      </w:pPr>
    </w:p>
    <w:p w14:paraId="14652398" w14:textId="6F15EF84" w:rsidR="005E1A40" w:rsidRPr="005E1A40" w:rsidRDefault="005E1A40" w:rsidP="00D176F7">
      <w:pPr>
        <w:pStyle w:val="TEALetterHead"/>
        <w:tabs>
          <w:tab w:val="clear" w:pos="288"/>
          <w:tab w:val="clear" w:pos="576"/>
          <w:tab w:val="clear" w:pos="2635"/>
          <w:tab w:val="clear" w:pos="4608"/>
          <w:tab w:val="left" w:pos="0"/>
          <w:tab w:val="left" w:pos="360"/>
          <w:tab w:val="left" w:pos="720"/>
          <w:tab w:val="left" w:pos="1080"/>
          <w:tab w:val="left" w:pos="1440"/>
        </w:tabs>
        <w:rPr>
          <w:b/>
        </w:rPr>
      </w:pPr>
      <w:r>
        <w:tab/>
      </w:r>
      <w:r>
        <w:tab/>
      </w:r>
      <w:r>
        <w:tab/>
        <w:t xml:space="preserve">(b)  </w:t>
      </w:r>
      <w:r w:rsidR="00BA0097">
        <w:t>LTC Mulligan asked it be noted in the Minutes the great course conditions patrons are enjoying.</w:t>
      </w:r>
    </w:p>
    <w:p w14:paraId="41C203B3" w14:textId="77777777" w:rsidR="006375A7" w:rsidRDefault="006375A7" w:rsidP="00D60775">
      <w:pPr>
        <w:pStyle w:val="TEALetterHead"/>
        <w:tabs>
          <w:tab w:val="clear" w:pos="288"/>
          <w:tab w:val="clear" w:pos="576"/>
          <w:tab w:val="clear" w:pos="2635"/>
          <w:tab w:val="clear" w:pos="4608"/>
          <w:tab w:val="left" w:pos="0"/>
          <w:tab w:val="left" w:pos="360"/>
          <w:tab w:val="left" w:pos="720"/>
          <w:tab w:val="left" w:pos="1080"/>
          <w:tab w:val="left" w:pos="1440"/>
        </w:tabs>
      </w:pPr>
    </w:p>
    <w:p w14:paraId="3577F4D0" w14:textId="328C9FD4" w:rsidR="0088647F" w:rsidRDefault="001B7B6A" w:rsidP="00411481">
      <w:pPr>
        <w:pStyle w:val="TEALetterHead"/>
        <w:tabs>
          <w:tab w:val="clear" w:pos="288"/>
          <w:tab w:val="clear" w:pos="576"/>
          <w:tab w:val="clear" w:pos="2635"/>
          <w:tab w:val="clear" w:pos="4608"/>
          <w:tab w:val="left" w:pos="0"/>
          <w:tab w:val="left" w:pos="360"/>
          <w:tab w:val="left" w:pos="720"/>
          <w:tab w:val="left" w:pos="1080"/>
          <w:tab w:val="left" w:pos="1440"/>
        </w:tabs>
      </w:pPr>
      <w:r>
        <w:tab/>
      </w:r>
      <w:r w:rsidR="00634F78">
        <w:tab/>
      </w:r>
      <w:r w:rsidR="00C261F9">
        <w:t>(2)  Recommendation:  None.</w:t>
      </w:r>
      <w:r w:rsidR="00706211">
        <w:t xml:space="preserve"> </w:t>
      </w:r>
      <w:r w:rsidR="00C261F9">
        <w:t xml:space="preserve"> F</w:t>
      </w:r>
      <w:r w:rsidR="00706211">
        <w:t>or information only.</w:t>
      </w:r>
      <w:r w:rsidR="00D81DF7">
        <w:tab/>
      </w:r>
    </w:p>
    <w:p w14:paraId="55F7A1C2" w14:textId="77777777" w:rsidR="002F70ED" w:rsidRDefault="002F70ED" w:rsidP="008315D0">
      <w:pPr>
        <w:pStyle w:val="TEALetterHead"/>
        <w:tabs>
          <w:tab w:val="clear" w:pos="288"/>
          <w:tab w:val="clear" w:pos="576"/>
          <w:tab w:val="clear" w:pos="2635"/>
          <w:tab w:val="clear" w:pos="4608"/>
          <w:tab w:val="left" w:pos="0"/>
          <w:tab w:val="left" w:pos="360"/>
          <w:tab w:val="left" w:pos="720"/>
          <w:tab w:val="left" w:pos="1080"/>
          <w:tab w:val="left" w:pos="1440"/>
        </w:tabs>
      </w:pPr>
    </w:p>
    <w:p w14:paraId="18057349" w14:textId="263A4855" w:rsidR="0083411A" w:rsidRDefault="008315D0" w:rsidP="008315D0">
      <w:pPr>
        <w:pStyle w:val="TEALetterHead"/>
        <w:tabs>
          <w:tab w:val="clear" w:pos="288"/>
          <w:tab w:val="clear" w:pos="576"/>
          <w:tab w:val="clear" w:pos="2635"/>
          <w:tab w:val="clear" w:pos="4608"/>
          <w:tab w:val="left" w:pos="0"/>
          <w:tab w:val="left" w:pos="360"/>
          <w:tab w:val="left" w:pos="720"/>
          <w:tab w:val="left" w:pos="1080"/>
          <w:tab w:val="left" w:pos="1440"/>
        </w:tabs>
      </w:pPr>
      <w:r>
        <w:t xml:space="preserve">4.  </w:t>
      </w:r>
      <w:r w:rsidR="0055415C">
        <w:t>T</w:t>
      </w:r>
      <w:r w:rsidR="00510A14">
        <w:t>he C</w:t>
      </w:r>
      <w:r w:rsidR="00EF0CF0">
        <w:t>ouncil was adjourned</w:t>
      </w:r>
      <w:r w:rsidR="00B4015A">
        <w:t xml:space="preserve"> at </w:t>
      </w:r>
      <w:r w:rsidR="0083411A">
        <w:t xml:space="preserve"> </w:t>
      </w:r>
    </w:p>
    <w:p w14:paraId="49C65A27" w14:textId="77777777" w:rsidR="005F5808" w:rsidRDefault="005F5808" w:rsidP="008315D0">
      <w:pPr>
        <w:tabs>
          <w:tab w:val="left" w:pos="0"/>
          <w:tab w:val="left" w:pos="360"/>
          <w:tab w:val="left" w:pos="720"/>
          <w:tab w:val="left" w:pos="990"/>
          <w:tab w:val="left" w:pos="1080"/>
          <w:tab w:val="left" w:pos="1440"/>
        </w:tabs>
      </w:pPr>
    </w:p>
    <w:p w14:paraId="23D90DEF" w14:textId="223BDDFF" w:rsidR="00375616" w:rsidRDefault="008315D0" w:rsidP="008315D0">
      <w:pPr>
        <w:tabs>
          <w:tab w:val="left" w:pos="0"/>
          <w:tab w:val="left" w:pos="360"/>
          <w:tab w:val="left" w:pos="720"/>
          <w:tab w:val="left" w:pos="990"/>
          <w:tab w:val="left" w:pos="1080"/>
          <w:tab w:val="left" w:pos="1440"/>
        </w:tabs>
      </w:pPr>
      <w:r>
        <w:t xml:space="preserve">5.  </w:t>
      </w:r>
      <w:r w:rsidR="00375616">
        <w:t>T</w:t>
      </w:r>
      <w:r w:rsidR="007F76D0">
        <w:t>he</w:t>
      </w:r>
      <w:r w:rsidR="00851C72">
        <w:t xml:space="preserve"> TW</w:t>
      </w:r>
      <w:r w:rsidR="00B4015A">
        <w:t xml:space="preserve">GCAC next meeting will be </w:t>
      </w:r>
      <w:r w:rsidR="00810714">
        <w:t>2</w:t>
      </w:r>
      <w:r w:rsidR="00D176F7">
        <w:t>9 July 2020</w:t>
      </w:r>
      <w:r w:rsidR="00BA10B1">
        <w:t>.</w:t>
      </w:r>
    </w:p>
    <w:p w14:paraId="58F83D26" w14:textId="77777777" w:rsidR="00375616" w:rsidRDefault="00375616" w:rsidP="00026BF8">
      <w:pPr>
        <w:tabs>
          <w:tab w:val="left" w:pos="0"/>
          <w:tab w:val="left" w:pos="360"/>
          <w:tab w:val="left" w:pos="720"/>
          <w:tab w:val="left" w:pos="1080"/>
          <w:tab w:val="left" w:pos="1440"/>
        </w:tabs>
      </w:pPr>
    </w:p>
    <w:p w14:paraId="464EC4E7" w14:textId="77777777" w:rsidR="00375616" w:rsidRDefault="00375616" w:rsidP="00026BF8">
      <w:pPr>
        <w:tabs>
          <w:tab w:val="left" w:pos="0"/>
          <w:tab w:val="left" w:pos="360"/>
          <w:tab w:val="left" w:pos="720"/>
          <w:tab w:val="left" w:pos="1080"/>
          <w:tab w:val="left" w:pos="1440"/>
        </w:tabs>
      </w:pPr>
    </w:p>
    <w:p w14:paraId="56E4B38C" w14:textId="77777777" w:rsidR="00375616" w:rsidRPr="00DE079C" w:rsidRDefault="00375616" w:rsidP="00026BF8">
      <w:pPr>
        <w:tabs>
          <w:tab w:val="left" w:pos="0"/>
          <w:tab w:val="left" w:pos="360"/>
          <w:tab w:val="left" w:pos="720"/>
          <w:tab w:val="left" w:pos="1080"/>
          <w:tab w:val="left" w:pos="1440"/>
        </w:tabs>
      </w:pPr>
    </w:p>
    <w:p w14:paraId="1EC8F5B3" w14:textId="77777777" w:rsidR="00590A9C" w:rsidRDefault="00590A9C" w:rsidP="00026BF8">
      <w:pPr>
        <w:pStyle w:val="TEALetterHead"/>
        <w:tabs>
          <w:tab w:val="clear" w:pos="288"/>
          <w:tab w:val="clear" w:pos="576"/>
          <w:tab w:val="clear" w:pos="2635"/>
          <w:tab w:val="clear" w:pos="4608"/>
          <w:tab w:val="left" w:pos="0"/>
          <w:tab w:val="left" w:pos="360"/>
          <w:tab w:val="left" w:pos="720"/>
          <w:tab w:val="left" w:pos="1080"/>
          <w:tab w:val="left" w:pos="1440"/>
        </w:tabs>
        <w:rPr>
          <w:szCs w:val="24"/>
        </w:rPr>
      </w:pPr>
    </w:p>
    <w:p w14:paraId="1E86A6D3" w14:textId="0886784D" w:rsidR="00375616" w:rsidRDefault="005B4C25" w:rsidP="00D80273">
      <w:pPr>
        <w:tabs>
          <w:tab w:val="left" w:pos="0"/>
          <w:tab w:val="left" w:pos="360"/>
          <w:tab w:val="left" w:pos="720"/>
          <w:tab w:val="left" w:pos="1080"/>
          <w:tab w:val="left" w:pos="1440"/>
          <w:tab w:val="left" w:pos="3600"/>
        </w:tabs>
      </w:pPr>
      <w:r>
        <w:t xml:space="preserve">2 </w:t>
      </w:r>
      <w:proofErr w:type="spellStart"/>
      <w:r>
        <w:t>encl</w:t>
      </w:r>
      <w:proofErr w:type="spellEnd"/>
      <w:r w:rsidR="00586490">
        <w:tab/>
      </w:r>
      <w:r w:rsidR="00817324">
        <w:tab/>
      </w:r>
      <w:r w:rsidR="00817324">
        <w:tab/>
      </w:r>
      <w:r w:rsidR="00817324">
        <w:tab/>
      </w:r>
      <w:r w:rsidR="00876A62">
        <w:t>JAMES M. DEPOLO</w:t>
      </w:r>
      <w:r w:rsidR="001413BC">
        <w:tab/>
      </w:r>
      <w:r w:rsidR="001413BC">
        <w:tab/>
      </w:r>
      <w:r w:rsidR="001413BC">
        <w:tab/>
      </w:r>
      <w:r w:rsidR="001413BC">
        <w:tab/>
      </w:r>
      <w:r w:rsidR="001413BC">
        <w:tab/>
      </w:r>
      <w:r w:rsidR="001413BC">
        <w:tab/>
      </w:r>
      <w:r w:rsidR="001413BC">
        <w:tab/>
      </w:r>
      <w:r w:rsidR="001413BC">
        <w:tab/>
      </w:r>
      <w:r w:rsidR="001413BC">
        <w:tab/>
      </w:r>
      <w:r w:rsidR="00876A62">
        <w:tab/>
      </w:r>
      <w:r w:rsidR="001413BC">
        <w:t>COL</w:t>
      </w:r>
      <w:r w:rsidR="008E6E6D">
        <w:t xml:space="preserve">, </w:t>
      </w:r>
      <w:r w:rsidR="00876A62">
        <w:t>SF</w:t>
      </w:r>
    </w:p>
    <w:p w14:paraId="2EBABB7A" w14:textId="77777777" w:rsidR="00375616" w:rsidRDefault="00375616" w:rsidP="00D80273">
      <w:pPr>
        <w:tabs>
          <w:tab w:val="left" w:pos="0"/>
          <w:tab w:val="left" w:pos="360"/>
          <w:tab w:val="left" w:pos="720"/>
          <w:tab w:val="left" w:pos="1080"/>
          <w:tab w:val="left" w:pos="1440"/>
          <w:tab w:val="left" w:pos="3600"/>
        </w:tabs>
      </w:pPr>
      <w:r>
        <w:tab/>
      </w:r>
      <w:r>
        <w:tab/>
      </w:r>
      <w:r>
        <w:tab/>
      </w:r>
      <w:r>
        <w:tab/>
      </w:r>
      <w:r>
        <w:tab/>
        <w:t>Chairman, TWGCAC</w:t>
      </w:r>
    </w:p>
    <w:p w14:paraId="4CB71475" w14:textId="77777777" w:rsidR="00375616" w:rsidRDefault="00375616" w:rsidP="00026BF8">
      <w:pPr>
        <w:tabs>
          <w:tab w:val="left" w:pos="0"/>
          <w:tab w:val="left" w:pos="360"/>
          <w:tab w:val="left" w:pos="720"/>
          <w:tab w:val="left" w:pos="1080"/>
          <w:tab w:val="left" w:pos="1440"/>
        </w:tabs>
      </w:pPr>
    </w:p>
    <w:p w14:paraId="26989DE1" w14:textId="77777777" w:rsidR="00375616" w:rsidRDefault="00375616" w:rsidP="00026BF8">
      <w:pPr>
        <w:tabs>
          <w:tab w:val="left" w:pos="0"/>
          <w:tab w:val="left" w:pos="360"/>
          <w:tab w:val="left" w:pos="720"/>
          <w:tab w:val="left" w:pos="1080"/>
          <w:tab w:val="left" w:pos="1440"/>
        </w:tabs>
      </w:pPr>
    </w:p>
    <w:p w14:paraId="47ED7E41" w14:textId="3BE1FC20" w:rsidR="00375616" w:rsidRPr="000C27E7" w:rsidRDefault="00375616" w:rsidP="00D80273">
      <w:pPr>
        <w:pStyle w:val="PlainText"/>
        <w:tabs>
          <w:tab w:val="left" w:pos="0"/>
          <w:tab w:val="left" w:pos="360"/>
          <w:tab w:val="left" w:pos="720"/>
          <w:tab w:val="left" w:pos="1080"/>
          <w:tab w:val="left" w:pos="1440"/>
          <w:tab w:val="left" w:pos="3600"/>
        </w:tabs>
        <w:rPr>
          <w:rFonts w:ascii="Times New Roman" w:hAnsi="Times New Roman"/>
          <w:sz w:val="24"/>
          <w:szCs w:val="24"/>
        </w:rPr>
      </w:pPr>
      <w:r w:rsidRPr="00C74169">
        <w:rPr>
          <w:rFonts w:ascii="Times New Roman" w:hAnsi="Times New Roman"/>
          <w:sz w:val="24"/>
          <w:szCs w:val="24"/>
        </w:rPr>
        <w:t>Reviewed by:</w:t>
      </w:r>
      <w:r w:rsidRPr="00C74169">
        <w:rPr>
          <w:rFonts w:ascii="Times New Roman" w:hAnsi="Times New Roman"/>
          <w:sz w:val="24"/>
          <w:szCs w:val="24"/>
        </w:rPr>
        <w:tab/>
      </w:r>
      <w:r>
        <w:tab/>
      </w:r>
      <w:r w:rsidR="000C27E7">
        <w:rPr>
          <w:rFonts w:ascii="Times New Roman" w:hAnsi="Times New Roman"/>
          <w:sz w:val="24"/>
          <w:szCs w:val="24"/>
        </w:rPr>
        <w:t>BRIAN M. PROKES</w:t>
      </w:r>
    </w:p>
    <w:p w14:paraId="7D116252" w14:textId="28DD3102" w:rsidR="00375616" w:rsidRPr="00B047EF" w:rsidRDefault="00D80273" w:rsidP="00D80273">
      <w:pPr>
        <w:pStyle w:val="PlainText"/>
        <w:tabs>
          <w:tab w:val="left" w:pos="0"/>
          <w:tab w:val="left" w:pos="360"/>
          <w:tab w:val="left" w:pos="720"/>
          <w:tab w:val="left" w:pos="1080"/>
          <w:tab w:val="left" w:pos="1440"/>
          <w:tab w:val="left" w:pos="360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C27E7">
        <w:rPr>
          <w:rFonts w:ascii="Times New Roman" w:hAnsi="Times New Roman"/>
          <w:sz w:val="24"/>
          <w:szCs w:val="24"/>
        </w:rPr>
        <w:t>Chief, Business Division</w:t>
      </w:r>
      <w:r w:rsidR="00375616" w:rsidRPr="00B047EF">
        <w:rPr>
          <w:rFonts w:ascii="Times New Roman" w:hAnsi="Times New Roman"/>
          <w:sz w:val="24"/>
          <w:szCs w:val="24"/>
        </w:rPr>
        <w:t xml:space="preserve"> </w:t>
      </w:r>
    </w:p>
    <w:p w14:paraId="1EF5D469" w14:textId="77777777" w:rsidR="00375616" w:rsidRDefault="00D80273" w:rsidP="00D80273">
      <w:pPr>
        <w:pStyle w:val="PlainText"/>
        <w:tabs>
          <w:tab w:val="left" w:pos="0"/>
          <w:tab w:val="left" w:pos="360"/>
          <w:tab w:val="left" w:pos="720"/>
          <w:tab w:val="left" w:pos="1080"/>
          <w:tab w:val="left" w:pos="144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701E4">
        <w:rPr>
          <w:rFonts w:ascii="Times New Roman" w:hAnsi="Times New Roman"/>
          <w:sz w:val="24"/>
          <w:szCs w:val="24"/>
        </w:rPr>
        <w:t>FMWR</w:t>
      </w:r>
    </w:p>
    <w:p w14:paraId="293BD32F"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77217488"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59808A07"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333C1BDD"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2405C7A7"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0CC90765"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172D6A3C"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445150A5"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7E8FA367"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677CA1F9"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335EBB87"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544CFD5D"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28A0B207"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37DA76D5"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530D9D5F"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4C5B371A"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625DC85E"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42DCBBE1"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1544AD2B"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17E28F08" w14:textId="77777777" w:rsidR="005B4C25" w:rsidRDefault="005B4C25" w:rsidP="00D80273">
      <w:pPr>
        <w:pStyle w:val="PlainText"/>
        <w:tabs>
          <w:tab w:val="left" w:pos="0"/>
          <w:tab w:val="left" w:pos="360"/>
          <w:tab w:val="left" w:pos="720"/>
          <w:tab w:val="left" w:pos="1080"/>
          <w:tab w:val="left" w:pos="1440"/>
        </w:tabs>
        <w:rPr>
          <w:rFonts w:ascii="Times New Roman" w:hAnsi="Times New Roman"/>
          <w:sz w:val="24"/>
          <w:szCs w:val="24"/>
        </w:rPr>
      </w:pPr>
    </w:p>
    <w:p w14:paraId="7EF4CEDD" w14:textId="77777777" w:rsidR="007A5EEB" w:rsidRDefault="007A5EEB" w:rsidP="00D80273">
      <w:pPr>
        <w:pStyle w:val="PlainText"/>
        <w:tabs>
          <w:tab w:val="left" w:pos="0"/>
          <w:tab w:val="left" w:pos="360"/>
          <w:tab w:val="left" w:pos="720"/>
          <w:tab w:val="left" w:pos="1080"/>
          <w:tab w:val="left" w:pos="1440"/>
        </w:tabs>
        <w:rPr>
          <w:rFonts w:ascii="Times New Roman" w:hAnsi="Times New Roman"/>
          <w:sz w:val="24"/>
          <w:szCs w:val="24"/>
        </w:rPr>
      </w:pPr>
    </w:p>
    <w:p w14:paraId="06B4140E" w14:textId="2B989D44" w:rsidR="005B4C25" w:rsidRDefault="007A5EEB" w:rsidP="00D80273">
      <w:pPr>
        <w:pStyle w:val="PlainText"/>
        <w:tabs>
          <w:tab w:val="left" w:pos="0"/>
          <w:tab w:val="left" w:pos="360"/>
          <w:tab w:val="left" w:pos="720"/>
          <w:tab w:val="left" w:pos="1080"/>
          <w:tab w:val="left" w:pos="1440"/>
        </w:tabs>
        <w:rPr>
          <w:rFonts w:ascii="Times New Roman" w:hAnsi="Times New Roman"/>
          <w:sz w:val="24"/>
          <w:szCs w:val="24"/>
        </w:rPr>
      </w:pPr>
      <w:bookmarkStart w:id="0" w:name="_GoBack"/>
      <w:r>
        <w:rPr>
          <w:rFonts w:ascii="Times New Roman" w:hAnsi="Times New Roman"/>
          <w:noProof/>
          <w:sz w:val="24"/>
          <w:szCs w:val="24"/>
        </w:rPr>
        <w:drawing>
          <wp:anchor distT="0" distB="0" distL="114300" distR="114300" simplePos="0" relativeHeight="251658240" behindDoc="0" locked="0" layoutInCell="1" allowOverlap="1" wp14:anchorId="379283EE" wp14:editId="72B37A24">
            <wp:simplePos x="0" y="0"/>
            <wp:positionH relativeFrom="margin">
              <wp:align>center</wp:align>
            </wp:positionH>
            <wp:positionV relativeFrom="paragraph">
              <wp:posOffset>3810</wp:posOffset>
            </wp:positionV>
            <wp:extent cx="5063916" cy="65532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osed TWGCAC By-Laws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3916" cy="6553200"/>
                    </a:xfrm>
                    <a:prstGeom prst="rect">
                      <a:avLst/>
                    </a:prstGeom>
                  </pic:spPr>
                </pic:pic>
              </a:graphicData>
            </a:graphic>
          </wp:anchor>
        </w:drawing>
      </w:r>
      <w:bookmarkEnd w:id="0"/>
      <w:r w:rsidR="005B4C25">
        <w:rPr>
          <w:rFonts w:ascii="Times New Roman" w:hAnsi="Times New Roman"/>
          <w:sz w:val="24"/>
          <w:szCs w:val="24"/>
        </w:rPr>
        <w:t>Enclosure 1</w:t>
      </w:r>
    </w:p>
    <w:p w14:paraId="292078A3" w14:textId="66176C0A" w:rsidR="005B4C25" w:rsidRDefault="005B4C25" w:rsidP="005B4C25">
      <w:pPr>
        <w:pStyle w:val="PlainText"/>
        <w:tabs>
          <w:tab w:val="left" w:pos="0"/>
          <w:tab w:val="left" w:pos="360"/>
          <w:tab w:val="left" w:pos="720"/>
          <w:tab w:val="left" w:pos="1080"/>
          <w:tab w:val="left" w:pos="1440"/>
        </w:tabs>
        <w:jc w:val="center"/>
        <w:rPr>
          <w:rFonts w:ascii="Times New Roman" w:hAnsi="Times New Roman"/>
          <w:sz w:val="24"/>
          <w:szCs w:val="24"/>
        </w:rPr>
      </w:pPr>
    </w:p>
    <w:p w14:paraId="5DC0CD25" w14:textId="1711BF5A" w:rsidR="005B4C25" w:rsidRDefault="005B4C25" w:rsidP="005B4C25">
      <w:pPr>
        <w:pStyle w:val="PlainText"/>
        <w:tabs>
          <w:tab w:val="left" w:pos="0"/>
          <w:tab w:val="left" w:pos="360"/>
          <w:tab w:val="left" w:pos="720"/>
          <w:tab w:val="left" w:pos="1080"/>
          <w:tab w:val="left" w:pos="1440"/>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28C4C6E" wp14:editId="070D965C">
            <wp:extent cx="5486400" cy="7099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ed TWGCAC By-Laws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7A5EEB">
        <w:rPr>
          <w:rFonts w:ascii="Times New Roman" w:hAnsi="Times New Roman"/>
          <w:noProof/>
          <w:sz w:val="24"/>
          <w:szCs w:val="24"/>
        </w:rPr>
        <w:lastRenderedPageBreak/>
        <w:t xml:space="preserve"> </w:t>
      </w:r>
      <w:r>
        <w:rPr>
          <w:rFonts w:ascii="Times New Roman" w:hAnsi="Times New Roman"/>
          <w:noProof/>
          <w:sz w:val="24"/>
          <w:szCs w:val="24"/>
        </w:rPr>
        <w:drawing>
          <wp:inline distT="0" distB="0" distL="0" distR="0" wp14:anchorId="7FC606EB" wp14:editId="5EDB4D00">
            <wp:extent cx="5486400" cy="7099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ed TWGCAC By-Laws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2EF7E2BF" wp14:editId="2D134866">
            <wp:extent cx="5486400" cy="7099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TWGCAC By-Laws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Pr>
          <w:rFonts w:ascii="Times New Roman" w:hAnsi="Times New Roman"/>
          <w:noProof/>
          <w:sz w:val="24"/>
          <w:szCs w:val="24"/>
        </w:rPr>
        <w:lastRenderedPageBreak/>
        <w:drawing>
          <wp:inline distT="0" distB="0" distL="0" distR="0" wp14:anchorId="51C6EAC5" wp14:editId="7712E3A4">
            <wp:extent cx="5486400" cy="7099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ed TWGCAC By-Laws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BEB5AE6" w14:textId="77777777" w:rsidR="00DD3955" w:rsidRDefault="00DD3955" w:rsidP="00D80273">
      <w:pPr>
        <w:pStyle w:val="PlainText"/>
        <w:tabs>
          <w:tab w:val="left" w:pos="0"/>
          <w:tab w:val="left" w:pos="360"/>
          <w:tab w:val="left" w:pos="720"/>
          <w:tab w:val="left" w:pos="1080"/>
          <w:tab w:val="left" w:pos="1440"/>
        </w:tabs>
        <w:rPr>
          <w:rFonts w:ascii="Times New Roman" w:hAnsi="Times New Roman"/>
          <w:sz w:val="24"/>
          <w:szCs w:val="24"/>
        </w:rPr>
      </w:pPr>
    </w:p>
    <w:p w14:paraId="4F0AEBF1" w14:textId="77777777" w:rsidR="00DD3955" w:rsidRDefault="00DD3955" w:rsidP="00D80273">
      <w:pPr>
        <w:pStyle w:val="PlainText"/>
        <w:tabs>
          <w:tab w:val="left" w:pos="0"/>
          <w:tab w:val="left" w:pos="360"/>
          <w:tab w:val="left" w:pos="720"/>
          <w:tab w:val="left" w:pos="1080"/>
          <w:tab w:val="left" w:pos="1440"/>
        </w:tabs>
        <w:rPr>
          <w:rFonts w:ascii="Times New Roman" w:hAnsi="Times New Roman"/>
          <w:sz w:val="24"/>
          <w:szCs w:val="24"/>
        </w:rPr>
      </w:pPr>
    </w:p>
    <w:p w14:paraId="57E273EB" w14:textId="77777777" w:rsidR="0075222E" w:rsidRDefault="0075222E" w:rsidP="00026BF8">
      <w:pPr>
        <w:tabs>
          <w:tab w:val="left" w:pos="0"/>
          <w:tab w:val="left" w:pos="360"/>
          <w:tab w:val="left" w:pos="720"/>
          <w:tab w:val="left" w:pos="1080"/>
          <w:tab w:val="left" w:pos="1440"/>
        </w:tabs>
      </w:pPr>
    </w:p>
    <w:p w14:paraId="6995F434" w14:textId="77777777" w:rsidR="005B4C25" w:rsidRDefault="005B4C25" w:rsidP="00026BF8">
      <w:pPr>
        <w:tabs>
          <w:tab w:val="left" w:pos="0"/>
          <w:tab w:val="left" w:pos="360"/>
          <w:tab w:val="left" w:pos="720"/>
          <w:tab w:val="left" w:pos="1080"/>
          <w:tab w:val="left" w:pos="1440"/>
        </w:tabs>
      </w:pPr>
    </w:p>
    <w:p w14:paraId="38C667FA" w14:textId="77777777" w:rsidR="005B4C25" w:rsidRDefault="005B4C25" w:rsidP="00026BF8">
      <w:pPr>
        <w:tabs>
          <w:tab w:val="left" w:pos="0"/>
          <w:tab w:val="left" w:pos="360"/>
          <w:tab w:val="left" w:pos="720"/>
          <w:tab w:val="left" w:pos="1080"/>
          <w:tab w:val="left" w:pos="1440"/>
        </w:tabs>
      </w:pPr>
    </w:p>
    <w:p w14:paraId="2E8FA9AE" w14:textId="77777777" w:rsidR="005B4C25" w:rsidRDefault="005B4C25" w:rsidP="00026BF8">
      <w:pPr>
        <w:tabs>
          <w:tab w:val="left" w:pos="0"/>
          <w:tab w:val="left" w:pos="360"/>
          <w:tab w:val="left" w:pos="720"/>
          <w:tab w:val="left" w:pos="1080"/>
          <w:tab w:val="left" w:pos="1440"/>
        </w:tabs>
      </w:pPr>
    </w:p>
    <w:p w14:paraId="586D331A" w14:textId="704E63CE" w:rsidR="005B4C25" w:rsidRDefault="005B4C25" w:rsidP="00026BF8">
      <w:pPr>
        <w:tabs>
          <w:tab w:val="left" w:pos="0"/>
          <w:tab w:val="left" w:pos="360"/>
          <w:tab w:val="left" w:pos="720"/>
          <w:tab w:val="left" w:pos="1080"/>
          <w:tab w:val="left" w:pos="1440"/>
        </w:tabs>
      </w:pPr>
      <w:r>
        <w:t>Enclosure 2</w:t>
      </w:r>
    </w:p>
    <w:p w14:paraId="131F1386" w14:textId="4A28619B" w:rsidR="005B4C25" w:rsidRDefault="005B4C25" w:rsidP="005B4C25">
      <w:pPr>
        <w:tabs>
          <w:tab w:val="left" w:pos="0"/>
          <w:tab w:val="left" w:pos="360"/>
          <w:tab w:val="left" w:pos="720"/>
          <w:tab w:val="left" w:pos="1080"/>
          <w:tab w:val="left" w:pos="1440"/>
        </w:tabs>
        <w:jc w:val="center"/>
      </w:pPr>
      <w:r>
        <w:rPr>
          <w:noProof/>
        </w:rPr>
        <w:drawing>
          <wp:inline distT="0" distB="0" distL="0" distR="0" wp14:anchorId="0A355DF7" wp14:editId="3C627A5D">
            <wp:extent cx="5012394" cy="648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 Fairway No-Mow Area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5898" cy="6491060"/>
                    </a:xfrm>
                    <a:prstGeom prst="rect">
                      <a:avLst/>
                    </a:prstGeom>
                  </pic:spPr>
                </pic:pic>
              </a:graphicData>
            </a:graphic>
          </wp:inline>
        </w:drawing>
      </w:r>
    </w:p>
    <w:p w14:paraId="2A3CC616" w14:textId="1EFF54DC" w:rsidR="005B4C25" w:rsidRDefault="005B4C25" w:rsidP="005B4C25">
      <w:pPr>
        <w:tabs>
          <w:tab w:val="left" w:pos="0"/>
          <w:tab w:val="left" w:pos="360"/>
          <w:tab w:val="left" w:pos="720"/>
          <w:tab w:val="left" w:pos="1080"/>
          <w:tab w:val="left" w:pos="1440"/>
        </w:tabs>
        <w:jc w:val="center"/>
      </w:pPr>
      <w:r>
        <w:rPr>
          <w:noProof/>
        </w:rPr>
        <w:lastRenderedPageBreak/>
        <w:drawing>
          <wp:inline distT="0" distB="0" distL="0" distR="0" wp14:anchorId="56579D9F" wp14:editId="41888995">
            <wp:extent cx="5486400" cy="70999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 Fairway No-Mow Area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Pr>
          <w:noProof/>
        </w:rPr>
        <w:lastRenderedPageBreak/>
        <w:drawing>
          <wp:inline distT="0" distB="0" distL="0" distR="0" wp14:anchorId="23523504" wp14:editId="2A0839D3">
            <wp:extent cx="5486400" cy="70999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 Fairway No-Mow Area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5B4C25" w:rsidSect="0075222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58E"/>
    <w:multiLevelType w:val="hybridMultilevel"/>
    <w:tmpl w:val="F8601B9E"/>
    <w:lvl w:ilvl="0" w:tplc="B9C428E4">
      <w:start w:val="1"/>
      <w:numFmt w:val="lowerLetter"/>
      <w:lvlText w:val="%1."/>
      <w:lvlJc w:val="left"/>
      <w:pPr>
        <w:ind w:left="180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0A3120A"/>
    <w:multiLevelType w:val="hybridMultilevel"/>
    <w:tmpl w:val="2FC62862"/>
    <w:lvl w:ilvl="0" w:tplc="B6F0A6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414193B"/>
    <w:multiLevelType w:val="hybridMultilevel"/>
    <w:tmpl w:val="53D4500A"/>
    <w:lvl w:ilvl="0" w:tplc="38F0B10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E270F7"/>
    <w:multiLevelType w:val="hybridMultilevel"/>
    <w:tmpl w:val="37CC161E"/>
    <w:lvl w:ilvl="0" w:tplc="45505B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4960C9"/>
    <w:multiLevelType w:val="hybridMultilevel"/>
    <w:tmpl w:val="4C444024"/>
    <w:lvl w:ilvl="0" w:tplc="247275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8437C6"/>
    <w:multiLevelType w:val="hybridMultilevel"/>
    <w:tmpl w:val="FE6E700C"/>
    <w:lvl w:ilvl="0" w:tplc="A3D848CA">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BF26D06"/>
    <w:multiLevelType w:val="hybridMultilevel"/>
    <w:tmpl w:val="2FB0F5C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06B10A5"/>
    <w:multiLevelType w:val="hybridMultilevel"/>
    <w:tmpl w:val="FE6E700C"/>
    <w:lvl w:ilvl="0" w:tplc="A3D848C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226654C"/>
    <w:multiLevelType w:val="hybridMultilevel"/>
    <w:tmpl w:val="525853DE"/>
    <w:lvl w:ilvl="0" w:tplc="D42E7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447181"/>
    <w:multiLevelType w:val="hybridMultilevel"/>
    <w:tmpl w:val="3224D5F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8C78E7"/>
    <w:multiLevelType w:val="hybridMultilevel"/>
    <w:tmpl w:val="036236F8"/>
    <w:lvl w:ilvl="0" w:tplc="5A3E7B84">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A17089E"/>
    <w:multiLevelType w:val="hybridMultilevel"/>
    <w:tmpl w:val="B7EC74DE"/>
    <w:lvl w:ilvl="0" w:tplc="3BEC31E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A3942C7"/>
    <w:multiLevelType w:val="hybridMultilevel"/>
    <w:tmpl w:val="E6D403D0"/>
    <w:lvl w:ilvl="0" w:tplc="DCDEC9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DF1389"/>
    <w:multiLevelType w:val="hybridMultilevel"/>
    <w:tmpl w:val="2862ABF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459E7"/>
    <w:multiLevelType w:val="hybridMultilevel"/>
    <w:tmpl w:val="C026F48E"/>
    <w:lvl w:ilvl="0" w:tplc="3550B4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58A6BC5"/>
    <w:multiLevelType w:val="hybridMultilevel"/>
    <w:tmpl w:val="13D08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D0A6F"/>
    <w:multiLevelType w:val="hybridMultilevel"/>
    <w:tmpl w:val="DB70D77C"/>
    <w:lvl w:ilvl="0" w:tplc="516899A2">
      <w:start w:val="1"/>
      <w:numFmt w:val="lowerLetter"/>
      <w:lvlText w:val="%1)"/>
      <w:lvlJc w:val="left"/>
      <w:pPr>
        <w:ind w:left="900" w:hanging="360"/>
      </w:pPr>
      <w:rPr>
        <w:rFonts w:hint="default"/>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76A3855"/>
    <w:multiLevelType w:val="hybridMultilevel"/>
    <w:tmpl w:val="F042B170"/>
    <w:lvl w:ilvl="0" w:tplc="2EBA19D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27A11851"/>
    <w:multiLevelType w:val="hybridMultilevel"/>
    <w:tmpl w:val="C6DA2A3C"/>
    <w:lvl w:ilvl="0" w:tplc="D338876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287F4E1E"/>
    <w:multiLevelType w:val="hybridMultilevel"/>
    <w:tmpl w:val="FE6E700C"/>
    <w:lvl w:ilvl="0" w:tplc="A3D848C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AC20F58"/>
    <w:multiLevelType w:val="hybridMultilevel"/>
    <w:tmpl w:val="D0C83FF2"/>
    <w:lvl w:ilvl="0" w:tplc="088E7E4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3186FCE"/>
    <w:multiLevelType w:val="hybridMultilevel"/>
    <w:tmpl w:val="0DC8346E"/>
    <w:lvl w:ilvl="0" w:tplc="2AF6787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E7E160D"/>
    <w:multiLevelType w:val="hybridMultilevel"/>
    <w:tmpl w:val="C430FC54"/>
    <w:lvl w:ilvl="0" w:tplc="8BFA903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15:restartNumberingAfterBreak="0">
    <w:nsid w:val="475C61EE"/>
    <w:multiLevelType w:val="hybridMultilevel"/>
    <w:tmpl w:val="A6940FDA"/>
    <w:lvl w:ilvl="0" w:tplc="EEFA73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DEA4799"/>
    <w:multiLevelType w:val="hybridMultilevel"/>
    <w:tmpl w:val="99141F78"/>
    <w:lvl w:ilvl="0" w:tplc="593AA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D65FBB"/>
    <w:multiLevelType w:val="hybridMultilevel"/>
    <w:tmpl w:val="474CAD84"/>
    <w:lvl w:ilvl="0" w:tplc="5F78E81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55282E3A"/>
    <w:multiLevelType w:val="hybridMultilevel"/>
    <w:tmpl w:val="EECCC0BA"/>
    <w:lvl w:ilvl="0" w:tplc="126E4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D80217"/>
    <w:multiLevelType w:val="hybridMultilevel"/>
    <w:tmpl w:val="427E7198"/>
    <w:lvl w:ilvl="0" w:tplc="CCF2D5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29186B"/>
    <w:multiLevelType w:val="hybridMultilevel"/>
    <w:tmpl w:val="4E244CAA"/>
    <w:lvl w:ilvl="0" w:tplc="AF2CA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796088"/>
    <w:multiLevelType w:val="hybridMultilevel"/>
    <w:tmpl w:val="96888CAE"/>
    <w:lvl w:ilvl="0" w:tplc="298EA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AE6745"/>
    <w:multiLevelType w:val="hybridMultilevel"/>
    <w:tmpl w:val="95DCA2A8"/>
    <w:lvl w:ilvl="0" w:tplc="5BCE7F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3CD7D08"/>
    <w:multiLevelType w:val="hybridMultilevel"/>
    <w:tmpl w:val="5DCCCA70"/>
    <w:lvl w:ilvl="0" w:tplc="2C88B4E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66C01E28"/>
    <w:multiLevelType w:val="hybridMultilevel"/>
    <w:tmpl w:val="5D248210"/>
    <w:lvl w:ilvl="0" w:tplc="2AF6787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8278A3"/>
    <w:multiLevelType w:val="hybridMultilevel"/>
    <w:tmpl w:val="AF781F6E"/>
    <w:lvl w:ilvl="0" w:tplc="5BCE7F3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F26CB8"/>
    <w:multiLevelType w:val="hybridMultilevel"/>
    <w:tmpl w:val="ADF881AE"/>
    <w:lvl w:ilvl="0" w:tplc="5BCE7F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D07E7F"/>
    <w:multiLevelType w:val="hybridMultilevel"/>
    <w:tmpl w:val="BACCAEE6"/>
    <w:lvl w:ilvl="0" w:tplc="C6DED6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9A0C69"/>
    <w:multiLevelType w:val="hybridMultilevel"/>
    <w:tmpl w:val="F16E97A2"/>
    <w:lvl w:ilvl="0" w:tplc="CD3C21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7CD4B61"/>
    <w:multiLevelType w:val="hybridMultilevel"/>
    <w:tmpl w:val="9D82144A"/>
    <w:lvl w:ilvl="0" w:tplc="FCC0FE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6059FB"/>
    <w:multiLevelType w:val="hybridMultilevel"/>
    <w:tmpl w:val="8FE82742"/>
    <w:lvl w:ilvl="0" w:tplc="654EBC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6224EC"/>
    <w:multiLevelType w:val="hybridMultilevel"/>
    <w:tmpl w:val="607A9FC0"/>
    <w:lvl w:ilvl="0" w:tplc="107CBB7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15"/>
  </w:num>
  <w:num w:numId="2">
    <w:abstractNumId w:val="13"/>
  </w:num>
  <w:num w:numId="3">
    <w:abstractNumId w:val="16"/>
  </w:num>
  <w:num w:numId="4">
    <w:abstractNumId w:val="30"/>
  </w:num>
  <w:num w:numId="5">
    <w:abstractNumId w:val="10"/>
  </w:num>
  <w:num w:numId="6">
    <w:abstractNumId w:val="7"/>
  </w:num>
  <w:num w:numId="7">
    <w:abstractNumId w:val="19"/>
  </w:num>
  <w:num w:numId="8">
    <w:abstractNumId w:val="5"/>
  </w:num>
  <w:num w:numId="9">
    <w:abstractNumId w:val="6"/>
  </w:num>
  <w:num w:numId="10">
    <w:abstractNumId w:val="33"/>
  </w:num>
  <w:num w:numId="11">
    <w:abstractNumId w:val="14"/>
  </w:num>
  <w:num w:numId="12">
    <w:abstractNumId w:val="20"/>
  </w:num>
  <w:num w:numId="13">
    <w:abstractNumId w:val="0"/>
  </w:num>
  <w:num w:numId="14">
    <w:abstractNumId w:val="34"/>
  </w:num>
  <w:num w:numId="15">
    <w:abstractNumId w:val="4"/>
  </w:num>
  <w:num w:numId="16">
    <w:abstractNumId w:val="37"/>
  </w:num>
  <w:num w:numId="17">
    <w:abstractNumId w:val="9"/>
  </w:num>
  <w:num w:numId="18">
    <w:abstractNumId w:val="11"/>
  </w:num>
  <w:num w:numId="19">
    <w:abstractNumId w:val="2"/>
  </w:num>
  <w:num w:numId="20">
    <w:abstractNumId w:val="3"/>
  </w:num>
  <w:num w:numId="21">
    <w:abstractNumId w:val="17"/>
  </w:num>
  <w:num w:numId="22">
    <w:abstractNumId w:val="25"/>
  </w:num>
  <w:num w:numId="23">
    <w:abstractNumId w:val="1"/>
  </w:num>
  <w:num w:numId="24">
    <w:abstractNumId w:val="38"/>
  </w:num>
  <w:num w:numId="25">
    <w:abstractNumId w:val="23"/>
  </w:num>
  <w:num w:numId="26">
    <w:abstractNumId w:val="35"/>
  </w:num>
  <w:num w:numId="27">
    <w:abstractNumId w:val="8"/>
  </w:num>
  <w:num w:numId="28">
    <w:abstractNumId w:val="36"/>
  </w:num>
  <w:num w:numId="29">
    <w:abstractNumId w:val="29"/>
  </w:num>
  <w:num w:numId="30">
    <w:abstractNumId w:val="26"/>
  </w:num>
  <w:num w:numId="31">
    <w:abstractNumId w:val="12"/>
  </w:num>
  <w:num w:numId="32">
    <w:abstractNumId w:val="39"/>
  </w:num>
  <w:num w:numId="33">
    <w:abstractNumId w:val="31"/>
  </w:num>
  <w:num w:numId="34">
    <w:abstractNumId w:val="24"/>
  </w:num>
  <w:num w:numId="35">
    <w:abstractNumId w:val="27"/>
  </w:num>
  <w:num w:numId="36">
    <w:abstractNumId w:val="18"/>
  </w:num>
  <w:num w:numId="37">
    <w:abstractNumId w:val="28"/>
  </w:num>
  <w:num w:numId="38">
    <w:abstractNumId w:val="22"/>
  </w:num>
  <w:num w:numId="39">
    <w:abstractNumId w:val="32"/>
  </w:num>
  <w:num w:numId="40">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616"/>
    <w:rsid w:val="00003F78"/>
    <w:rsid w:val="000059A7"/>
    <w:rsid w:val="00010744"/>
    <w:rsid w:val="00010C92"/>
    <w:rsid w:val="000205E7"/>
    <w:rsid w:val="0002381A"/>
    <w:rsid w:val="00024FA0"/>
    <w:rsid w:val="00026BF8"/>
    <w:rsid w:val="000277EC"/>
    <w:rsid w:val="00027E80"/>
    <w:rsid w:val="000314C5"/>
    <w:rsid w:val="00044CB5"/>
    <w:rsid w:val="0004581E"/>
    <w:rsid w:val="00050459"/>
    <w:rsid w:val="0005227E"/>
    <w:rsid w:val="00054FCD"/>
    <w:rsid w:val="00055C67"/>
    <w:rsid w:val="00056803"/>
    <w:rsid w:val="00071E8B"/>
    <w:rsid w:val="000741A9"/>
    <w:rsid w:val="00077CF8"/>
    <w:rsid w:val="000808C0"/>
    <w:rsid w:val="00086621"/>
    <w:rsid w:val="00092E92"/>
    <w:rsid w:val="00097F8D"/>
    <w:rsid w:val="000A45FA"/>
    <w:rsid w:val="000A7C95"/>
    <w:rsid w:val="000B2100"/>
    <w:rsid w:val="000B5F09"/>
    <w:rsid w:val="000C212A"/>
    <w:rsid w:val="000C27E7"/>
    <w:rsid w:val="000D44F8"/>
    <w:rsid w:val="000D45EF"/>
    <w:rsid w:val="000D4959"/>
    <w:rsid w:val="000D7000"/>
    <w:rsid w:val="000E4973"/>
    <w:rsid w:val="000F7423"/>
    <w:rsid w:val="00103B51"/>
    <w:rsid w:val="00104487"/>
    <w:rsid w:val="00112A8E"/>
    <w:rsid w:val="00112C05"/>
    <w:rsid w:val="00114C3E"/>
    <w:rsid w:val="00120040"/>
    <w:rsid w:val="00137B06"/>
    <w:rsid w:val="0014053E"/>
    <w:rsid w:val="001413BC"/>
    <w:rsid w:val="001432B0"/>
    <w:rsid w:val="00150013"/>
    <w:rsid w:val="00151F0B"/>
    <w:rsid w:val="00155DC1"/>
    <w:rsid w:val="001617CE"/>
    <w:rsid w:val="00161F0E"/>
    <w:rsid w:val="0017153B"/>
    <w:rsid w:val="00172C0C"/>
    <w:rsid w:val="0017741B"/>
    <w:rsid w:val="00184D8D"/>
    <w:rsid w:val="001863F4"/>
    <w:rsid w:val="00191AB0"/>
    <w:rsid w:val="0019238F"/>
    <w:rsid w:val="001A0A23"/>
    <w:rsid w:val="001A0F8D"/>
    <w:rsid w:val="001A1526"/>
    <w:rsid w:val="001A50BE"/>
    <w:rsid w:val="001B21E9"/>
    <w:rsid w:val="001B7B6A"/>
    <w:rsid w:val="001C18F6"/>
    <w:rsid w:val="001C33A7"/>
    <w:rsid w:val="001C3C6F"/>
    <w:rsid w:val="001C59CC"/>
    <w:rsid w:val="001C69A8"/>
    <w:rsid w:val="001D1B67"/>
    <w:rsid w:val="001D77BC"/>
    <w:rsid w:val="001E19C1"/>
    <w:rsid w:val="001E2D89"/>
    <w:rsid w:val="001E7EA5"/>
    <w:rsid w:val="001F4BE6"/>
    <w:rsid w:val="001F5694"/>
    <w:rsid w:val="001F5CF1"/>
    <w:rsid w:val="001F5E4F"/>
    <w:rsid w:val="001F5F17"/>
    <w:rsid w:val="001F6DF0"/>
    <w:rsid w:val="0020729B"/>
    <w:rsid w:val="00215579"/>
    <w:rsid w:val="00223DFE"/>
    <w:rsid w:val="0023075C"/>
    <w:rsid w:val="002323DD"/>
    <w:rsid w:val="002354DA"/>
    <w:rsid w:val="00243B7C"/>
    <w:rsid w:val="00244F2B"/>
    <w:rsid w:val="00245E3C"/>
    <w:rsid w:val="002477BE"/>
    <w:rsid w:val="00251FBB"/>
    <w:rsid w:val="00252071"/>
    <w:rsid w:val="00257F6C"/>
    <w:rsid w:val="0026261B"/>
    <w:rsid w:val="0027038B"/>
    <w:rsid w:val="00271542"/>
    <w:rsid w:val="00272626"/>
    <w:rsid w:val="002727D7"/>
    <w:rsid w:val="0027456F"/>
    <w:rsid w:val="0027463A"/>
    <w:rsid w:val="00275732"/>
    <w:rsid w:val="00280C84"/>
    <w:rsid w:val="0028694E"/>
    <w:rsid w:val="0029028D"/>
    <w:rsid w:val="00290C1D"/>
    <w:rsid w:val="0029123E"/>
    <w:rsid w:val="002A17D1"/>
    <w:rsid w:val="002A2EAF"/>
    <w:rsid w:val="002A4F57"/>
    <w:rsid w:val="002B6949"/>
    <w:rsid w:val="002B72C2"/>
    <w:rsid w:val="002C1139"/>
    <w:rsid w:val="002C6705"/>
    <w:rsid w:val="002C6AF1"/>
    <w:rsid w:val="002D035B"/>
    <w:rsid w:val="002D13EB"/>
    <w:rsid w:val="002D22DC"/>
    <w:rsid w:val="002D4483"/>
    <w:rsid w:val="002E0940"/>
    <w:rsid w:val="002E3A83"/>
    <w:rsid w:val="002E5D8A"/>
    <w:rsid w:val="002E659B"/>
    <w:rsid w:val="002F2921"/>
    <w:rsid w:val="002F29DD"/>
    <w:rsid w:val="002F2B06"/>
    <w:rsid w:val="002F70ED"/>
    <w:rsid w:val="002F7556"/>
    <w:rsid w:val="003033FD"/>
    <w:rsid w:val="003076C5"/>
    <w:rsid w:val="00310341"/>
    <w:rsid w:val="00315E72"/>
    <w:rsid w:val="00316B24"/>
    <w:rsid w:val="00333355"/>
    <w:rsid w:val="0033566E"/>
    <w:rsid w:val="00337A59"/>
    <w:rsid w:val="00337CDA"/>
    <w:rsid w:val="00340E6B"/>
    <w:rsid w:val="003444C4"/>
    <w:rsid w:val="00345237"/>
    <w:rsid w:val="00347A97"/>
    <w:rsid w:val="0035308F"/>
    <w:rsid w:val="0035372F"/>
    <w:rsid w:val="00356B68"/>
    <w:rsid w:val="00356F0E"/>
    <w:rsid w:val="00364D88"/>
    <w:rsid w:val="00365D0F"/>
    <w:rsid w:val="00365EFC"/>
    <w:rsid w:val="003739DF"/>
    <w:rsid w:val="00373D7B"/>
    <w:rsid w:val="00375616"/>
    <w:rsid w:val="00377A27"/>
    <w:rsid w:val="00385001"/>
    <w:rsid w:val="00391A95"/>
    <w:rsid w:val="003920D7"/>
    <w:rsid w:val="00392A87"/>
    <w:rsid w:val="00393A52"/>
    <w:rsid w:val="0039614F"/>
    <w:rsid w:val="003A6843"/>
    <w:rsid w:val="003B5A8D"/>
    <w:rsid w:val="003B6BD3"/>
    <w:rsid w:val="003B73A1"/>
    <w:rsid w:val="003B7B3A"/>
    <w:rsid w:val="003C3CA0"/>
    <w:rsid w:val="003C7148"/>
    <w:rsid w:val="003D11DF"/>
    <w:rsid w:val="003D1691"/>
    <w:rsid w:val="003D2726"/>
    <w:rsid w:val="003D554B"/>
    <w:rsid w:val="003D60B4"/>
    <w:rsid w:val="003D6718"/>
    <w:rsid w:val="003E15B0"/>
    <w:rsid w:val="003E4D2B"/>
    <w:rsid w:val="003E5B36"/>
    <w:rsid w:val="003E7C80"/>
    <w:rsid w:val="003F1E3E"/>
    <w:rsid w:val="004013B4"/>
    <w:rsid w:val="00401634"/>
    <w:rsid w:val="00411481"/>
    <w:rsid w:val="0041168B"/>
    <w:rsid w:val="00415E4C"/>
    <w:rsid w:val="00417311"/>
    <w:rsid w:val="004210C3"/>
    <w:rsid w:val="00422BA2"/>
    <w:rsid w:val="004249C0"/>
    <w:rsid w:val="00433120"/>
    <w:rsid w:val="00437D65"/>
    <w:rsid w:val="0044000E"/>
    <w:rsid w:val="004449E0"/>
    <w:rsid w:val="00451176"/>
    <w:rsid w:val="004517F1"/>
    <w:rsid w:val="00453796"/>
    <w:rsid w:val="004556C3"/>
    <w:rsid w:val="004561F1"/>
    <w:rsid w:val="00464523"/>
    <w:rsid w:val="00464C18"/>
    <w:rsid w:val="00466763"/>
    <w:rsid w:val="004720B5"/>
    <w:rsid w:val="00476588"/>
    <w:rsid w:val="00486EFC"/>
    <w:rsid w:val="00487A29"/>
    <w:rsid w:val="00495139"/>
    <w:rsid w:val="00496BD5"/>
    <w:rsid w:val="004A03F0"/>
    <w:rsid w:val="004A49FB"/>
    <w:rsid w:val="004A6983"/>
    <w:rsid w:val="004B0DA2"/>
    <w:rsid w:val="004B0FFF"/>
    <w:rsid w:val="004B1678"/>
    <w:rsid w:val="004B248D"/>
    <w:rsid w:val="004C3C72"/>
    <w:rsid w:val="004C601D"/>
    <w:rsid w:val="004D282A"/>
    <w:rsid w:val="004D447E"/>
    <w:rsid w:val="004E3B5C"/>
    <w:rsid w:val="004F1254"/>
    <w:rsid w:val="004F1737"/>
    <w:rsid w:val="004F3D0A"/>
    <w:rsid w:val="004F75D9"/>
    <w:rsid w:val="00506A7F"/>
    <w:rsid w:val="00510A14"/>
    <w:rsid w:val="0051165A"/>
    <w:rsid w:val="005174FC"/>
    <w:rsid w:val="00523466"/>
    <w:rsid w:val="0052576B"/>
    <w:rsid w:val="0052595A"/>
    <w:rsid w:val="00525BD8"/>
    <w:rsid w:val="005347DF"/>
    <w:rsid w:val="005440A1"/>
    <w:rsid w:val="005526B8"/>
    <w:rsid w:val="00553571"/>
    <w:rsid w:val="0055415C"/>
    <w:rsid w:val="00554186"/>
    <w:rsid w:val="00554ED5"/>
    <w:rsid w:val="00561597"/>
    <w:rsid w:val="00561605"/>
    <w:rsid w:val="00570B14"/>
    <w:rsid w:val="0057111B"/>
    <w:rsid w:val="005747B0"/>
    <w:rsid w:val="00574EF3"/>
    <w:rsid w:val="005753C0"/>
    <w:rsid w:val="00582C60"/>
    <w:rsid w:val="0058388B"/>
    <w:rsid w:val="00583F9E"/>
    <w:rsid w:val="0058567D"/>
    <w:rsid w:val="00586490"/>
    <w:rsid w:val="00590A9C"/>
    <w:rsid w:val="0059223A"/>
    <w:rsid w:val="00593A7E"/>
    <w:rsid w:val="00593E78"/>
    <w:rsid w:val="00594068"/>
    <w:rsid w:val="0059504C"/>
    <w:rsid w:val="0059732D"/>
    <w:rsid w:val="005A0056"/>
    <w:rsid w:val="005A666B"/>
    <w:rsid w:val="005A7892"/>
    <w:rsid w:val="005B4C25"/>
    <w:rsid w:val="005C05F9"/>
    <w:rsid w:val="005C4DEB"/>
    <w:rsid w:val="005C5A1E"/>
    <w:rsid w:val="005C5FD8"/>
    <w:rsid w:val="005D13F4"/>
    <w:rsid w:val="005D19E8"/>
    <w:rsid w:val="005D1CD3"/>
    <w:rsid w:val="005D5522"/>
    <w:rsid w:val="005E1A40"/>
    <w:rsid w:val="005E3032"/>
    <w:rsid w:val="005E3D7F"/>
    <w:rsid w:val="005F0690"/>
    <w:rsid w:val="005F5808"/>
    <w:rsid w:val="00600359"/>
    <w:rsid w:val="00600964"/>
    <w:rsid w:val="0060096A"/>
    <w:rsid w:val="006012CA"/>
    <w:rsid w:val="00601C29"/>
    <w:rsid w:val="00606679"/>
    <w:rsid w:val="0061028F"/>
    <w:rsid w:val="00611FEB"/>
    <w:rsid w:val="00620ADA"/>
    <w:rsid w:val="00622108"/>
    <w:rsid w:val="00624AAD"/>
    <w:rsid w:val="00631E01"/>
    <w:rsid w:val="00634F78"/>
    <w:rsid w:val="006375A7"/>
    <w:rsid w:val="00637AD3"/>
    <w:rsid w:val="00640848"/>
    <w:rsid w:val="00642399"/>
    <w:rsid w:val="0065466B"/>
    <w:rsid w:val="00660CE4"/>
    <w:rsid w:val="00661E5C"/>
    <w:rsid w:val="0066483E"/>
    <w:rsid w:val="00665694"/>
    <w:rsid w:val="006659F8"/>
    <w:rsid w:val="00673072"/>
    <w:rsid w:val="00677167"/>
    <w:rsid w:val="00680CF2"/>
    <w:rsid w:val="00680EA8"/>
    <w:rsid w:val="006846C5"/>
    <w:rsid w:val="006850AC"/>
    <w:rsid w:val="006862C0"/>
    <w:rsid w:val="0068665A"/>
    <w:rsid w:val="00691025"/>
    <w:rsid w:val="00695AEF"/>
    <w:rsid w:val="00697C00"/>
    <w:rsid w:val="00697D5C"/>
    <w:rsid w:val="006A0B45"/>
    <w:rsid w:val="006A3D69"/>
    <w:rsid w:val="006A5837"/>
    <w:rsid w:val="006A7D7C"/>
    <w:rsid w:val="006B0179"/>
    <w:rsid w:val="006B0B56"/>
    <w:rsid w:val="006B1151"/>
    <w:rsid w:val="006B2DB2"/>
    <w:rsid w:val="006B676F"/>
    <w:rsid w:val="006B69F3"/>
    <w:rsid w:val="006B6E36"/>
    <w:rsid w:val="006C033C"/>
    <w:rsid w:val="006D046E"/>
    <w:rsid w:val="006D0E33"/>
    <w:rsid w:val="006D1622"/>
    <w:rsid w:val="006D2994"/>
    <w:rsid w:val="006D2C92"/>
    <w:rsid w:val="006D3F64"/>
    <w:rsid w:val="006D3FBD"/>
    <w:rsid w:val="006D6836"/>
    <w:rsid w:val="006E0518"/>
    <w:rsid w:val="006E3274"/>
    <w:rsid w:val="006E3930"/>
    <w:rsid w:val="006E5AF9"/>
    <w:rsid w:val="006F273A"/>
    <w:rsid w:val="006F2B91"/>
    <w:rsid w:val="006F5C33"/>
    <w:rsid w:val="00702B19"/>
    <w:rsid w:val="00704691"/>
    <w:rsid w:val="00706211"/>
    <w:rsid w:val="00710273"/>
    <w:rsid w:val="00711880"/>
    <w:rsid w:val="00712284"/>
    <w:rsid w:val="007128AA"/>
    <w:rsid w:val="00712996"/>
    <w:rsid w:val="00712FCF"/>
    <w:rsid w:val="00714705"/>
    <w:rsid w:val="00721113"/>
    <w:rsid w:val="00721393"/>
    <w:rsid w:val="00723496"/>
    <w:rsid w:val="00723CCE"/>
    <w:rsid w:val="00725508"/>
    <w:rsid w:val="00727058"/>
    <w:rsid w:val="007337A5"/>
    <w:rsid w:val="00735D85"/>
    <w:rsid w:val="00736834"/>
    <w:rsid w:val="00743697"/>
    <w:rsid w:val="00746EE3"/>
    <w:rsid w:val="00750202"/>
    <w:rsid w:val="0075115D"/>
    <w:rsid w:val="0075222E"/>
    <w:rsid w:val="007542D8"/>
    <w:rsid w:val="00760C38"/>
    <w:rsid w:val="0076471F"/>
    <w:rsid w:val="007706AD"/>
    <w:rsid w:val="00770B57"/>
    <w:rsid w:val="007725AA"/>
    <w:rsid w:val="0077365D"/>
    <w:rsid w:val="00774BD6"/>
    <w:rsid w:val="00776BF9"/>
    <w:rsid w:val="00780086"/>
    <w:rsid w:val="007849ED"/>
    <w:rsid w:val="00790513"/>
    <w:rsid w:val="00792D57"/>
    <w:rsid w:val="00795FAD"/>
    <w:rsid w:val="00795FD7"/>
    <w:rsid w:val="0079781C"/>
    <w:rsid w:val="007A5C61"/>
    <w:rsid w:val="007A5EEB"/>
    <w:rsid w:val="007B00CF"/>
    <w:rsid w:val="007B1E20"/>
    <w:rsid w:val="007B1E21"/>
    <w:rsid w:val="007B4284"/>
    <w:rsid w:val="007B46CC"/>
    <w:rsid w:val="007B4CF6"/>
    <w:rsid w:val="007C0CD4"/>
    <w:rsid w:val="007C6C44"/>
    <w:rsid w:val="007D4BBC"/>
    <w:rsid w:val="007D6AE9"/>
    <w:rsid w:val="007E1866"/>
    <w:rsid w:val="007E3C09"/>
    <w:rsid w:val="007E501A"/>
    <w:rsid w:val="007F1918"/>
    <w:rsid w:val="007F254A"/>
    <w:rsid w:val="007F2A4C"/>
    <w:rsid w:val="007F33C0"/>
    <w:rsid w:val="007F3F56"/>
    <w:rsid w:val="007F5D3B"/>
    <w:rsid w:val="007F76D0"/>
    <w:rsid w:val="008061A2"/>
    <w:rsid w:val="00807D2D"/>
    <w:rsid w:val="00810714"/>
    <w:rsid w:val="00813ED0"/>
    <w:rsid w:val="008146FF"/>
    <w:rsid w:val="00814DAC"/>
    <w:rsid w:val="00815481"/>
    <w:rsid w:val="00817324"/>
    <w:rsid w:val="0082222E"/>
    <w:rsid w:val="00824E4F"/>
    <w:rsid w:val="00824F38"/>
    <w:rsid w:val="0082798B"/>
    <w:rsid w:val="008315D0"/>
    <w:rsid w:val="0083411A"/>
    <w:rsid w:val="008345E3"/>
    <w:rsid w:val="00834B85"/>
    <w:rsid w:val="0084031C"/>
    <w:rsid w:val="00844664"/>
    <w:rsid w:val="00844EEB"/>
    <w:rsid w:val="008462E2"/>
    <w:rsid w:val="00851C72"/>
    <w:rsid w:val="00853E6E"/>
    <w:rsid w:val="00857A4D"/>
    <w:rsid w:val="00861F1A"/>
    <w:rsid w:val="00864C1A"/>
    <w:rsid w:val="00865396"/>
    <w:rsid w:val="00865F6F"/>
    <w:rsid w:val="0086696E"/>
    <w:rsid w:val="00867154"/>
    <w:rsid w:val="00867AA3"/>
    <w:rsid w:val="008745C6"/>
    <w:rsid w:val="00874F0F"/>
    <w:rsid w:val="00875731"/>
    <w:rsid w:val="00876A62"/>
    <w:rsid w:val="00885D20"/>
    <w:rsid w:val="0088647F"/>
    <w:rsid w:val="00892665"/>
    <w:rsid w:val="008948E4"/>
    <w:rsid w:val="00896E39"/>
    <w:rsid w:val="008A0FD0"/>
    <w:rsid w:val="008A1C56"/>
    <w:rsid w:val="008A3A1C"/>
    <w:rsid w:val="008A4644"/>
    <w:rsid w:val="008A5855"/>
    <w:rsid w:val="008B13DC"/>
    <w:rsid w:val="008B2C92"/>
    <w:rsid w:val="008B5546"/>
    <w:rsid w:val="008C6084"/>
    <w:rsid w:val="008C6FB6"/>
    <w:rsid w:val="008D09C9"/>
    <w:rsid w:val="008D6F53"/>
    <w:rsid w:val="008D7815"/>
    <w:rsid w:val="008D7BDA"/>
    <w:rsid w:val="008E6B38"/>
    <w:rsid w:val="008E6E6D"/>
    <w:rsid w:val="008F4BDF"/>
    <w:rsid w:val="008F51D2"/>
    <w:rsid w:val="008F72D0"/>
    <w:rsid w:val="008F749F"/>
    <w:rsid w:val="009064EA"/>
    <w:rsid w:val="00906A2C"/>
    <w:rsid w:val="00907657"/>
    <w:rsid w:val="00911DC3"/>
    <w:rsid w:val="009121C4"/>
    <w:rsid w:val="00914E8A"/>
    <w:rsid w:val="00915829"/>
    <w:rsid w:val="00921BE0"/>
    <w:rsid w:val="00922F2F"/>
    <w:rsid w:val="00926CD2"/>
    <w:rsid w:val="00927D18"/>
    <w:rsid w:val="009300F1"/>
    <w:rsid w:val="0094287B"/>
    <w:rsid w:val="00943E09"/>
    <w:rsid w:val="0094580C"/>
    <w:rsid w:val="00953197"/>
    <w:rsid w:val="00956328"/>
    <w:rsid w:val="009578BE"/>
    <w:rsid w:val="00963AE8"/>
    <w:rsid w:val="0096454F"/>
    <w:rsid w:val="00970901"/>
    <w:rsid w:val="00971631"/>
    <w:rsid w:val="00971B6B"/>
    <w:rsid w:val="009738E3"/>
    <w:rsid w:val="00975910"/>
    <w:rsid w:val="00975A19"/>
    <w:rsid w:val="00975AF2"/>
    <w:rsid w:val="009776EF"/>
    <w:rsid w:val="0098182F"/>
    <w:rsid w:val="00983FED"/>
    <w:rsid w:val="009923EA"/>
    <w:rsid w:val="00994AFE"/>
    <w:rsid w:val="009A03B7"/>
    <w:rsid w:val="009A15A7"/>
    <w:rsid w:val="009A56B4"/>
    <w:rsid w:val="009B0C0A"/>
    <w:rsid w:val="009B2FC2"/>
    <w:rsid w:val="009B590D"/>
    <w:rsid w:val="009C0DAF"/>
    <w:rsid w:val="009C12E8"/>
    <w:rsid w:val="009C15C3"/>
    <w:rsid w:val="009C23F8"/>
    <w:rsid w:val="009C5DE1"/>
    <w:rsid w:val="009D1B95"/>
    <w:rsid w:val="009D37E6"/>
    <w:rsid w:val="009D5B33"/>
    <w:rsid w:val="009E08CA"/>
    <w:rsid w:val="009F2C34"/>
    <w:rsid w:val="009F71D6"/>
    <w:rsid w:val="00A0494B"/>
    <w:rsid w:val="00A06211"/>
    <w:rsid w:val="00A12290"/>
    <w:rsid w:val="00A14785"/>
    <w:rsid w:val="00A17A48"/>
    <w:rsid w:val="00A24C15"/>
    <w:rsid w:val="00A24FE8"/>
    <w:rsid w:val="00A2533D"/>
    <w:rsid w:val="00A25DED"/>
    <w:rsid w:val="00A26686"/>
    <w:rsid w:val="00A453E2"/>
    <w:rsid w:val="00A45707"/>
    <w:rsid w:val="00A519D7"/>
    <w:rsid w:val="00A54EEA"/>
    <w:rsid w:val="00A55203"/>
    <w:rsid w:val="00A575C4"/>
    <w:rsid w:val="00A57C7C"/>
    <w:rsid w:val="00A6344C"/>
    <w:rsid w:val="00A64798"/>
    <w:rsid w:val="00A655FA"/>
    <w:rsid w:val="00A66013"/>
    <w:rsid w:val="00A66A6D"/>
    <w:rsid w:val="00A7167D"/>
    <w:rsid w:val="00A722F3"/>
    <w:rsid w:val="00A77C8D"/>
    <w:rsid w:val="00A8658A"/>
    <w:rsid w:val="00A87ACA"/>
    <w:rsid w:val="00A9133D"/>
    <w:rsid w:val="00AA51DF"/>
    <w:rsid w:val="00AA612F"/>
    <w:rsid w:val="00AB302E"/>
    <w:rsid w:val="00AB3883"/>
    <w:rsid w:val="00AB5CAA"/>
    <w:rsid w:val="00AC5EFE"/>
    <w:rsid w:val="00AD7F1C"/>
    <w:rsid w:val="00AE0002"/>
    <w:rsid w:val="00AE3E6B"/>
    <w:rsid w:val="00AE4425"/>
    <w:rsid w:val="00AE606E"/>
    <w:rsid w:val="00AF1C4B"/>
    <w:rsid w:val="00AF464D"/>
    <w:rsid w:val="00AF5031"/>
    <w:rsid w:val="00AF6655"/>
    <w:rsid w:val="00B00098"/>
    <w:rsid w:val="00B02AD8"/>
    <w:rsid w:val="00B06EDD"/>
    <w:rsid w:val="00B10EC1"/>
    <w:rsid w:val="00B2597E"/>
    <w:rsid w:val="00B25CF8"/>
    <w:rsid w:val="00B31FB0"/>
    <w:rsid w:val="00B3428C"/>
    <w:rsid w:val="00B34833"/>
    <w:rsid w:val="00B34C58"/>
    <w:rsid w:val="00B37EE5"/>
    <w:rsid w:val="00B4015A"/>
    <w:rsid w:val="00B42AC5"/>
    <w:rsid w:val="00B45950"/>
    <w:rsid w:val="00B46A43"/>
    <w:rsid w:val="00B56BBE"/>
    <w:rsid w:val="00B61CB0"/>
    <w:rsid w:val="00B760FC"/>
    <w:rsid w:val="00B765D9"/>
    <w:rsid w:val="00B7695E"/>
    <w:rsid w:val="00B777AB"/>
    <w:rsid w:val="00B801D4"/>
    <w:rsid w:val="00B86935"/>
    <w:rsid w:val="00B87C02"/>
    <w:rsid w:val="00B90518"/>
    <w:rsid w:val="00B92C06"/>
    <w:rsid w:val="00B9382E"/>
    <w:rsid w:val="00B95CA7"/>
    <w:rsid w:val="00BA0097"/>
    <w:rsid w:val="00BA0689"/>
    <w:rsid w:val="00BA10B1"/>
    <w:rsid w:val="00BA1F4C"/>
    <w:rsid w:val="00BA3110"/>
    <w:rsid w:val="00BA5E88"/>
    <w:rsid w:val="00BA72B2"/>
    <w:rsid w:val="00BA7CC8"/>
    <w:rsid w:val="00BB1BE6"/>
    <w:rsid w:val="00BB3871"/>
    <w:rsid w:val="00BB5108"/>
    <w:rsid w:val="00BB5FA5"/>
    <w:rsid w:val="00BC1071"/>
    <w:rsid w:val="00BC47B5"/>
    <w:rsid w:val="00BC75CB"/>
    <w:rsid w:val="00BD3CAB"/>
    <w:rsid w:val="00BD3EC9"/>
    <w:rsid w:val="00BD60A1"/>
    <w:rsid w:val="00BD64E8"/>
    <w:rsid w:val="00BE122C"/>
    <w:rsid w:val="00BE43FB"/>
    <w:rsid w:val="00BE6D53"/>
    <w:rsid w:val="00C03E62"/>
    <w:rsid w:val="00C07702"/>
    <w:rsid w:val="00C07BA2"/>
    <w:rsid w:val="00C21B75"/>
    <w:rsid w:val="00C257CD"/>
    <w:rsid w:val="00C25EA6"/>
    <w:rsid w:val="00C261F9"/>
    <w:rsid w:val="00C32A2C"/>
    <w:rsid w:val="00C335E1"/>
    <w:rsid w:val="00C4222B"/>
    <w:rsid w:val="00C46D76"/>
    <w:rsid w:val="00C52FF4"/>
    <w:rsid w:val="00C55DA9"/>
    <w:rsid w:val="00C55E30"/>
    <w:rsid w:val="00C6311C"/>
    <w:rsid w:val="00C654DF"/>
    <w:rsid w:val="00C6622F"/>
    <w:rsid w:val="00C7038F"/>
    <w:rsid w:val="00C71476"/>
    <w:rsid w:val="00C723A2"/>
    <w:rsid w:val="00C74D4E"/>
    <w:rsid w:val="00C83B6D"/>
    <w:rsid w:val="00C878BA"/>
    <w:rsid w:val="00C93B7A"/>
    <w:rsid w:val="00C97B37"/>
    <w:rsid w:val="00CA00F2"/>
    <w:rsid w:val="00CA4128"/>
    <w:rsid w:val="00CA66EB"/>
    <w:rsid w:val="00CB0355"/>
    <w:rsid w:val="00CB1897"/>
    <w:rsid w:val="00CB2D11"/>
    <w:rsid w:val="00CB53A1"/>
    <w:rsid w:val="00CB7533"/>
    <w:rsid w:val="00CD09EE"/>
    <w:rsid w:val="00CD0B8C"/>
    <w:rsid w:val="00CD2A66"/>
    <w:rsid w:val="00CD4DED"/>
    <w:rsid w:val="00CE22A1"/>
    <w:rsid w:val="00CE4B3D"/>
    <w:rsid w:val="00CE4FB9"/>
    <w:rsid w:val="00CF0820"/>
    <w:rsid w:val="00CF1507"/>
    <w:rsid w:val="00CF1CD7"/>
    <w:rsid w:val="00CF40EA"/>
    <w:rsid w:val="00CF5DCF"/>
    <w:rsid w:val="00CF73C1"/>
    <w:rsid w:val="00D0609E"/>
    <w:rsid w:val="00D064C2"/>
    <w:rsid w:val="00D06B04"/>
    <w:rsid w:val="00D144EB"/>
    <w:rsid w:val="00D176DD"/>
    <w:rsid w:val="00D176F7"/>
    <w:rsid w:val="00D21541"/>
    <w:rsid w:val="00D268FC"/>
    <w:rsid w:val="00D26BFB"/>
    <w:rsid w:val="00D306F1"/>
    <w:rsid w:val="00D36F71"/>
    <w:rsid w:val="00D37316"/>
    <w:rsid w:val="00D47276"/>
    <w:rsid w:val="00D547A7"/>
    <w:rsid w:val="00D55E7E"/>
    <w:rsid w:val="00D60775"/>
    <w:rsid w:val="00D608CD"/>
    <w:rsid w:val="00D6307A"/>
    <w:rsid w:val="00D63373"/>
    <w:rsid w:val="00D63921"/>
    <w:rsid w:val="00D65314"/>
    <w:rsid w:val="00D70CC6"/>
    <w:rsid w:val="00D72BC7"/>
    <w:rsid w:val="00D738A5"/>
    <w:rsid w:val="00D7490A"/>
    <w:rsid w:val="00D776A5"/>
    <w:rsid w:val="00D80273"/>
    <w:rsid w:val="00D80CD3"/>
    <w:rsid w:val="00D81DF7"/>
    <w:rsid w:val="00D87C25"/>
    <w:rsid w:val="00D92C7B"/>
    <w:rsid w:val="00D9422B"/>
    <w:rsid w:val="00D97433"/>
    <w:rsid w:val="00DA000D"/>
    <w:rsid w:val="00DA332C"/>
    <w:rsid w:val="00DA4833"/>
    <w:rsid w:val="00DB1411"/>
    <w:rsid w:val="00DB5CAE"/>
    <w:rsid w:val="00DB5EAA"/>
    <w:rsid w:val="00DB73BE"/>
    <w:rsid w:val="00DB7C85"/>
    <w:rsid w:val="00DC3B77"/>
    <w:rsid w:val="00DC6A51"/>
    <w:rsid w:val="00DD0413"/>
    <w:rsid w:val="00DD3955"/>
    <w:rsid w:val="00DD4957"/>
    <w:rsid w:val="00DE5EB4"/>
    <w:rsid w:val="00DF1F70"/>
    <w:rsid w:val="00DF370A"/>
    <w:rsid w:val="00E01A27"/>
    <w:rsid w:val="00E02C3C"/>
    <w:rsid w:val="00E05864"/>
    <w:rsid w:val="00E078AE"/>
    <w:rsid w:val="00E0790B"/>
    <w:rsid w:val="00E07AE3"/>
    <w:rsid w:val="00E14F09"/>
    <w:rsid w:val="00E1678B"/>
    <w:rsid w:val="00E17B8C"/>
    <w:rsid w:val="00E24F13"/>
    <w:rsid w:val="00E27BCC"/>
    <w:rsid w:val="00E3055F"/>
    <w:rsid w:val="00E322F2"/>
    <w:rsid w:val="00E344D2"/>
    <w:rsid w:val="00E40DB5"/>
    <w:rsid w:val="00E40F8B"/>
    <w:rsid w:val="00E44D7F"/>
    <w:rsid w:val="00E44DC8"/>
    <w:rsid w:val="00E50539"/>
    <w:rsid w:val="00E52ED0"/>
    <w:rsid w:val="00E53920"/>
    <w:rsid w:val="00E54C13"/>
    <w:rsid w:val="00E57906"/>
    <w:rsid w:val="00E60342"/>
    <w:rsid w:val="00E60B2D"/>
    <w:rsid w:val="00E6227D"/>
    <w:rsid w:val="00E77F9A"/>
    <w:rsid w:val="00E8305C"/>
    <w:rsid w:val="00E96E84"/>
    <w:rsid w:val="00EA0529"/>
    <w:rsid w:val="00EA0A88"/>
    <w:rsid w:val="00EA696C"/>
    <w:rsid w:val="00EB0024"/>
    <w:rsid w:val="00EB00B3"/>
    <w:rsid w:val="00EB20C4"/>
    <w:rsid w:val="00EB59C8"/>
    <w:rsid w:val="00EC24BE"/>
    <w:rsid w:val="00EC29C9"/>
    <w:rsid w:val="00EC41A3"/>
    <w:rsid w:val="00ED26B4"/>
    <w:rsid w:val="00ED349C"/>
    <w:rsid w:val="00ED4534"/>
    <w:rsid w:val="00ED5655"/>
    <w:rsid w:val="00EE3A5F"/>
    <w:rsid w:val="00EE455E"/>
    <w:rsid w:val="00EE67A8"/>
    <w:rsid w:val="00EF0CF0"/>
    <w:rsid w:val="00EF50CE"/>
    <w:rsid w:val="00EF59EC"/>
    <w:rsid w:val="00EF6C6E"/>
    <w:rsid w:val="00F01055"/>
    <w:rsid w:val="00F01138"/>
    <w:rsid w:val="00F1122C"/>
    <w:rsid w:val="00F308A8"/>
    <w:rsid w:val="00F32E78"/>
    <w:rsid w:val="00F36CA4"/>
    <w:rsid w:val="00F4354B"/>
    <w:rsid w:val="00F436A6"/>
    <w:rsid w:val="00F50C15"/>
    <w:rsid w:val="00F52E3D"/>
    <w:rsid w:val="00F55564"/>
    <w:rsid w:val="00F61F39"/>
    <w:rsid w:val="00F63D19"/>
    <w:rsid w:val="00F6507A"/>
    <w:rsid w:val="00F67EB4"/>
    <w:rsid w:val="00F7000F"/>
    <w:rsid w:val="00F701E4"/>
    <w:rsid w:val="00F70B75"/>
    <w:rsid w:val="00F823B1"/>
    <w:rsid w:val="00F9122D"/>
    <w:rsid w:val="00F978B4"/>
    <w:rsid w:val="00FA320B"/>
    <w:rsid w:val="00FA63AA"/>
    <w:rsid w:val="00FB0117"/>
    <w:rsid w:val="00FB2157"/>
    <w:rsid w:val="00FC226C"/>
    <w:rsid w:val="00FC44D4"/>
    <w:rsid w:val="00FC4BE1"/>
    <w:rsid w:val="00FC5BA1"/>
    <w:rsid w:val="00FD3674"/>
    <w:rsid w:val="00FD53A0"/>
    <w:rsid w:val="00FD6894"/>
    <w:rsid w:val="00FD6ECB"/>
    <w:rsid w:val="00FE18F7"/>
    <w:rsid w:val="00FE3C04"/>
    <w:rsid w:val="00FE7087"/>
    <w:rsid w:val="00FF20DB"/>
    <w:rsid w:val="00FF340C"/>
    <w:rsid w:val="00FF3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14:docId w14:val="21EB8117"/>
  <w15:docId w15:val="{0FE8CC36-9BA2-40C3-B2A7-D0042B2A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61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75616"/>
    <w:pPr>
      <w:keepNext/>
      <w:framePr w:w="5285" w:hSpace="187" w:wrap="around" w:vAnchor="page" w:hAnchor="page" w:xAlign="center" w:y="901"/>
      <w:jc w:val="center"/>
      <w:outlineLvl w:val="0"/>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5616"/>
    <w:rPr>
      <w:rFonts w:ascii="Arial" w:eastAsia="Times New Roman" w:hAnsi="Arial" w:cs="Times New Roman"/>
      <w:b/>
      <w:sz w:val="20"/>
      <w:szCs w:val="20"/>
    </w:rPr>
  </w:style>
  <w:style w:type="paragraph" w:customStyle="1" w:styleId="TEALetterHead">
    <w:name w:val="TEA Letter Head"/>
    <w:basedOn w:val="Normal"/>
    <w:rsid w:val="00375616"/>
    <w:pPr>
      <w:tabs>
        <w:tab w:val="left" w:pos="288"/>
        <w:tab w:val="left" w:pos="576"/>
        <w:tab w:val="left" w:pos="2635"/>
        <w:tab w:val="left" w:pos="4608"/>
      </w:tabs>
    </w:pPr>
    <w:rPr>
      <w:szCs w:val="20"/>
    </w:rPr>
  </w:style>
  <w:style w:type="paragraph" w:styleId="ListParagraph">
    <w:name w:val="List Paragraph"/>
    <w:basedOn w:val="Normal"/>
    <w:uiPriority w:val="99"/>
    <w:qFormat/>
    <w:rsid w:val="00375616"/>
    <w:pPr>
      <w:ind w:left="720"/>
      <w:contextualSpacing/>
    </w:pPr>
  </w:style>
  <w:style w:type="paragraph" w:styleId="PlainText">
    <w:name w:val="Plain Text"/>
    <w:basedOn w:val="Normal"/>
    <w:link w:val="PlainTextChar"/>
    <w:uiPriority w:val="99"/>
    <w:unhideWhenUsed/>
    <w:rsid w:val="00375616"/>
    <w:rPr>
      <w:rFonts w:ascii="Consolas" w:hAnsi="Consolas"/>
      <w:sz w:val="21"/>
      <w:szCs w:val="21"/>
    </w:rPr>
  </w:style>
  <w:style w:type="character" w:customStyle="1" w:styleId="PlainTextChar">
    <w:name w:val="Plain Text Char"/>
    <w:basedOn w:val="DefaultParagraphFont"/>
    <w:link w:val="PlainText"/>
    <w:uiPriority w:val="99"/>
    <w:rsid w:val="00375616"/>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375616"/>
    <w:rPr>
      <w:rFonts w:ascii="Tahoma" w:hAnsi="Tahoma" w:cs="Tahoma"/>
      <w:sz w:val="16"/>
      <w:szCs w:val="16"/>
    </w:rPr>
  </w:style>
  <w:style w:type="character" w:customStyle="1" w:styleId="BalloonTextChar">
    <w:name w:val="Balloon Text Char"/>
    <w:basedOn w:val="DefaultParagraphFont"/>
    <w:link w:val="BalloonText"/>
    <w:uiPriority w:val="99"/>
    <w:semiHidden/>
    <w:rsid w:val="00375616"/>
    <w:rPr>
      <w:rFonts w:ascii="Tahoma" w:eastAsia="Times New Roman" w:hAnsi="Tahoma" w:cs="Tahoma"/>
      <w:sz w:val="16"/>
      <w:szCs w:val="16"/>
    </w:rPr>
  </w:style>
  <w:style w:type="paragraph" w:customStyle="1" w:styleId="Default">
    <w:name w:val="Default"/>
    <w:rsid w:val="00C25E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61E5C"/>
    <w:rPr>
      <w:color w:val="0000FF" w:themeColor="hyperlink"/>
      <w:u w:val="single"/>
    </w:rPr>
  </w:style>
  <w:style w:type="paragraph" w:styleId="BodyTextIndent">
    <w:name w:val="Body Text Indent"/>
    <w:basedOn w:val="Normal"/>
    <w:link w:val="BodyTextIndentChar"/>
    <w:rsid w:val="001E2D89"/>
    <w:pPr>
      <w:ind w:left="360"/>
    </w:pPr>
    <w:rPr>
      <w:color w:val="000000"/>
      <w:szCs w:val="20"/>
    </w:rPr>
  </w:style>
  <w:style w:type="character" w:customStyle="1" w:styleId="BodyTextIndentChar">
    <w:name w:val="Body Text Indent Char"/>
    <w:basedOn w:val="DefaultParagraphFont"/>
    <w:link w:val="BodyTextIndent"/>
    <w:rsid w:val="001E2D89"/>
    <w:rPr>
      <w:rFonts w:ascii="Times New Roman" w:eastAsia="Times New Roman" w:hAnsi="Times New Roman" w:cs="Times New Roman"/>
      <w:color w:val="000000"/>
      <w:sz w:val="24"/>
      <w:szCs w:val="20"/>
    </w:rPr>
  </w:style>
  <w:style w:type="character" w:styleId="CommentReference">
    <w:name w:val="annotation reference"/>
    <w:basedOn w:val="DefaultParagraphFont"/>
    <w:uiPriority w:val="99"/>
    <w:semiHidden/>
    <w:unhideWhenUsed/>
    <w:rsid w:val="00727058"/>
    <w:rPr>
      <w:sz w:val="16"/>
      <w:szCs w:val="16"/>
    </w:rPr>
  </w:style>
  <w:style w:type="paragraph" w:styleId="CommentText">
    <w:name w:val="annotation text"/>
    <w:basedOn w:val="Normal"/>
    <w:link w:val="CommentTextChar"/>
    <w:uiPriority w:val="99"/>
    <w:semiHidden/>
    <w:unhideWhenUsed/>
    <w:rsid w:val="00727058"/>
    <w:rPr>
      <w:sz w:val="20"/>
      <w:szCs w:val="20"/>
    </w:rPr>
  </w:style>
  <w:style w:type="character" w:customStyle="1" w:styleId="CommentTextChar">
    <w:name w:val="Comment Text Char"/>
    <w:basedOn w:val="DefaultParagraphFont"/>
    <w:link w:val="CommentText"/>
    <w:uiPriority w:val="99"/>
    <w:semiHidden/>
    <w:rsid w:val="007270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7058"/>
    <w:rPr>
      <w:b/>
      <w:bCs/>
    </w:rPr>
  </w:style>
  <w:style w:type="character" w:customStyle="1" w:styleId="CommentSubjectChar">
    <w:name w:val="Comment Subject Char"/>
    <w:basedOn w:val="CommentTextChar"/>
    <w:link w:val="CommentSubject"/>
    <w:uiPriority w:val="99"/>
    <w:semiHidden/>
    <w:rsid w:val="0072705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27152">
      <w:bodyDiv w:val="1"/>
      <w:marLeft w:val="0"/>
      <w:marRight w:val="0"/>
      <w:marTop w:val="0"/>
      <w:marBottom w:val="0"/>
      <w:divBdr>
        <w:top w:val="none" w:sz="0" w:space="0" w:color="auto"/>
        <w:left w:val="none" w:sz="0" w:space="0" w:color="auto"/>
        <w:bottom w:val="none" w:sz="0" w:space="0" w:color="auto"/>
        <w:right w:val="none" w:sz="0" w:space="0" w:color="auto"/>
      </w:divBdr>
    </w:div>
    <w:div w:id="286818180">
      <w:bodyDiv w:val="1"/>
      <w:marLeft w:val="0"/>
      <w:marRight w:val="0"/>
      <w:marTop w:val="0"/>
      <w:marBottom w:val="0"/>
      <w:divBdr>
        <w:top w:val="none" w:sz="0" w:space="0" w:color="auto"/>
        <w:left w:val="none" w:sz="0" w:space="0" w:color="auto"/>
        <w:bottom w:val="none" w:sz="0" w:space="0" w:color="auto"/>
        <w:right w:val="none" w:sz="0" w:space="0" w:color="auto"/>
      </w:divBdr>
    </w:div>
    <w:div w:id="306128989">
      <w:bodyDiv w:val="1"/>
      <w:marLeft w:val="0"/>
      <w:marRight w:val="0"/>
      <w:marTop w:val="0"/>
      <w:marBottom w:val="0"/>
      <w:divBdr>
        <w:top w:val="none" w:sz="0" w:space="0" w:color="auto"/>
        <w:left w:val="none" w:sz="0" w:space="0" w:color="auto"/>
        <w:bottom w:val="none" w:sz="0" w:space="0" w:color="auto"/>
        <w:right w:val="none" w:sz="0" w:space="0" w:color="auto"/>
      </w:divBdr>
    </w:div>
    <w:div w:id="762261712">
      <w:bodyDiv w:val="1"/>
      <w:marLeft w:val="0"/>
      <w:marRight w:val="0"/>
      <w:marTop w:val="0"/>
      <w:marBottom w:val="0"/>
      <w:divBdr>
        <w:top w:val="none" w:sz="0" w:space="0" w:color="auto"/>
        <w:left w:val="none" w:sz="0" w:space="0" w:color="auto"/>
        <w:bottom w:val="none" w:sz="0" w:space="0" w:color="auto"/>
        <w:right w:val="none" w:sz="0" w:space="0" w:color="auto"/>
      </w:divBdr>
      <w:divsChild>
        <w:div w:id="261452845">
          <w:marLeft w:val="0"/>
          <w:marRight w:val="0"/>
          <w:marTop w:val="0"/>
          <w:marBottom w:val="0"/>
          <w:divBdr>
            <w:top w:val="none" w:sz="0" w:space="0" w:color="auto"/>
            <w:left w:val="none" w:sz="0" w:space="0" w:color="auto"/>
            <w:bottom w:val="none" w:sz="0" w:space="0" w:color="auto"/>
            <w:right w:val="none" w:sz="0" w:space="0" w:color="auto"/>
          </w:divBdr>
        </w:div>
        <w:div w:id="247158165">
          <w:marLeft w:val="0"/>
          <w:marRight w:val="0"/>
          <w:marTop w:val="0"/>
          <w:marBottom w:val="0"/>
          <w:divBdr>
            <w:top w:val="none" w:sz="0" w:space="0" w:color="auto"/>
            <w:left w:val="none" w:sz="0" w:space="0" w:color="auto"/>
            <w:bottom w:val="none" w:sz="0" w:space="0" w:color="auto"/>
            <w:right w:val="none" w:sz="0" w:space="0" w:color="auto"/>
          </w:divBdr>
        </w:div>
        <w:div w:id="1181309820">
          <w:marLeft w:val="0"/>
          <w:marRight w:val="0"/>
          <w:marTop w:val="0"/>
          <w:marBottom w:val="0"/>
          <w:divBdr>
            <w:top w:val="none" w:sz="0" w:space="0" w:color="auto"/>
            <w:left w:val="none" w:sz="0" w:space="0" w:color="auto"/>
            <w:bottom w:val="none" w:sz="0" w:space="0" w:color="auto"/>
            <w:right w:val="none" w:sz="0" w:space="0" w:color="auto"/>
          </w:divBdr>
        </w:div>
        <w:div w:id="1186864754">
          <w:marLeft w:val="0"/>
          <w:marRight w:val="0"/>
          <w:marTop w:val="0"/>
          <w:marBottom w:val="0"/>
          <w:divBdr>
            <w:top w:val="none" w:sz="0" w:space="0" w:color="auto"/>
            <w:left w:val="none" w:sz="0" w:space="0" w:color="auto"/>
            <w:bottom w:val="none" w:sz="0" w:space="0" w:color="auto"/>
            <w:right w:val="none" w:sz="0" w:space="0" w:color="auto"/>
          </w:divBdr>
        </w:div>
        <w:div w:id="498236466">
          <w:marLeft w:val="0"/>
          <w:marRight w:val="0"/>
          <w:marTop w:val="0"/>
          <w:marBottom w:val="0"/>
          <w:divBdr>
            <w:top w:val="none" w:sz="0" w:space="0" w:color="auto"/>
            <w:left w:val="none" w:sz="0" w:space="0" w:color="auto"/>
            <w:bottom w:val="none" w:sz="0" w:space="0" w:color="auto"/>
            <w:right w:val="none" w:sz="0" w:space="0" w:color="auto"/>
          </w:divBdr>
        </w:div>
      </w:divsChild>
    </w:div>
    <w:div w:id="1101679488">
      <w:bodyDiv w:val="1"/>
      <w:marLeft w:val="0"/>
      <w:marRight w:val="0"/>
      <w:marTop w:val="0"/>
      <w:marBottom w:val="0"/>
      <w:divBdr>
        <w:top w:val="none" w:sz="0" w:space="0" w:color="auto"/>
        <w:left w:val="none" w:sz="0" w:space="0" w:color="auto"/>
        <w:bottom w:val="none" w:sz="0" w:space="0" w:color="auto"/>
        <w:right w:val="none" w:sz="0" w:space="0" w:color="auto"/>
      </w:divBdr>
    </w:div>
    <w:div w:id="1346402621">
      <w:bodyDiv w:val="1"/>
      <w:marLeft w:val="0"/>
      <w:marRight w:val="0"/>
      <w:marTop w:val="0"/>
      <w:marBottom w:val="0"/>
      <w:divBdr>
        <w:top w:val="none" w:sz="0" w:space="0" w:color="auto"/>
        <w:left w:val="none" w:sz="0" w:space="0" w:color="auto"/>
        <w:bottom w:val="none" w:sz="0" w:space="0" w:color="auto"/>
        <w:right w:val="none" w:sz="0" w:space="0" w:color="auto"/>
      </w:divBdr>
    </w:div>
    <w:div w:id="1742673604">
      <w:bodyDiv w:val="1"/>
      <w:marLeft w:val="0"/>
      <w:marRight w:val="0"/>
      <w:marTop w:val="0"/>
      <w:marBottom w:val="0"/>
      <w:divBdr>
        <w:top w:val="none" w:sz="0" w:space="0" w:color="auto"/>
        <w:left w:val="none" w:sz="0" w:space="0" w:color="auto"/>
        <w:bottom w:val="none" w:sz="0" w:space="0" w:color="auto"/>
        <w:right w:val="none" w:sz="0" w:space="0" w:color="auto"/>
      </w:divBdr>
    </w:div>
    <w:div w:id="1860197870">
      <w:bodyDiv w:val="1"/>
      <w:marLeft w:val="0"/>
      <w:marRight w:val="0"/>
      <w:marTop w:val="0"/>
      <w:marBottom w:val="0"/>
      <w:divBdr>
        <w:top w:val="none" w:sz="0" w:space="0" w:color="auto"/>
        <w:left w:val="none" w:sz="0" w:space="0" w:color="auto"/>
        <w:bottom w:val="none" w:sz="0" w:space="0" w:color="auto"/>
        <w:right w:val="none" w:sz="0" w:space="0" w:color="auto"/>
      </w:divBdr>
    </w:div>
    <w:div w:id="1872299677">
      <w:bodyDiv w:val="1"/>
      <w:marLeft w:val="0"/>
      <w:marRight w:val="0"/>
      <w:marTop w:val="0"/>
      <w:marBottom w:val="0"/>
      <w:divBdr>
        <w:top w:val="none" w:sz="0" w:space="0" w:color="auto"/>
        <w:left w:val="none" w:sz="0" w:space="0" w:color="auto"/>
        <w:bottom w:val="none" w:sz="0" w:space="0" w:color="auto"/>
        <w:right w:val="none" w:sz="0" w:space="0" w:color="auto"/>
      </w:divBdr>
    </w:div>
    <w:div w:id="2030325593">
      <w:bodyDiv w:val="1"/>
      <w:marLeft w:val="0"/>
      <w:marRight w:val="0"/>
      <w:marTop w:val="0"/>
      <w:marBottom w:val="0"/>
      <w:divBdr>
        <w:top w:val="none" w:sz="0" w:space="0" w:color="auto"/>
        <w:left w:val="none" w:sz="0" w:space="0" w:color="auto"/>
        <w:bottom w:val="none" w:sz="0" w:space="0" w:color="auto"/>
        <w:right w:val="none" w:sz="0" w:space="0" w:color="auto"/>
      </w:divBdr>
    </w:div>
    <w:div w:id="2052802142">
      <w:bodyDiv w:val="1"/>
      <w:marLeft w:val="0"/>
      <w:marRight w:val="0"/>
      <w:marTop w:val="0"/>
      <w:marBottom w:val="0"/>
      <w:divBdr>
        <w:top w:val="none" w:sz="0" w:space="0" w:color="auto"/>
        <w:left w:val="none" w:sz="0" w:space="0" w:color="auto"/>
        <w:bottom w:val="none" w:sz="0" w:space="0" w:color="auto"/>
        <w:right w:val="none" w:sz="0" w:space="0" w:color="auto"/>
      </w:divBdr>
      <w:divsChild>
        <w:div w:id="1963271119">
          <w:marLeft w:val="0"/>
          <w:marRight w:val="0"/>
          <w:marTop w:val="0"/>
          <w:marBottom w:val="0"/>
          <w:divBdr>
            <w:top w:val="none" w:sz="0" w:space="0" w:color="auto"/>
            <w:left w:val="none" w:sz="0" w:space="0" w:color="auto"/>
            <w:bottom w:val="none" w:sz="0" w:space="0" w:color="auto"/>
            <w:right w:val="none" w:sz="0" w:space="0" w:color="auto"/>
          </w:divBdr>
        </w:div>
        <w:div w:id="1359041620">
          <w:marLeft w:val="0"/>
          <w:marRight w:val="0"/>
          <w:marTop w:val="0"/>
          <w:marBottom w:val="0"/>
          <w:divBdr>
            <w:top w:val="none" w:sz="0" w:space="0" w:color="auto"/>
            <w:left w:val="none" w:sz="0" w:space="0" w:color="auto"/>
            <w:bottom w:val="none" w:sz="0" w:space="0" w:color="auto"/>
            <w:right w:val="none" w:sz="0" w:space="0" w:color="auto"/>
          </w:divBdr>
        </w:div>
        <w:div w:id="913856659">
          <w:marLeft w:val="0"/>
          <w:marRight w:val="0"/>
          <w:marTop w:val="0"/>
          <w:marBottom w:val="0"/>
          <w:divBdr>
            <w:top w:val="none" w:sz="0" w:space="0" w:color="auto"/>
            <w:left w:val="none" w:sz="0" w:space="0" w:color="auto"/>
            <w:bottom w:val="none" w:sz="0" w:space="0" w:color="auto"/>
            <w:right w:val="none" w:sz="0" w:space="0" w:color="auto"/>
          </w:divBdr>
        </w:div>
        <w:div w:id="631329805">
          <w:marLeft w:val="0"/>
          <w:marRight w:val="0"/>
          <w:marTop w:val="0"/>
          <w:marBottom w:val="0"/>
          <w:divBdr>
            <w:top w:val="none" w:sz="0" w:space="0" w:color="auto"/>
            <w:left w:val="none" w:sz="0" w:space="0" w:color="auto"/>
            <w:bottom w:val="none" w:sz="0" w:space="0" w:color="auto"/>
            <w:right w:val="none" w:sz="0" w:space="0" w:color="auto"/>
          </w:divBdr>
        </w:div>
        <w:div w:id="628049848">
          <w:marLeft w:val="0"/>
          <w:marRight w:val="0"/>
          <w:marTop w:val="0"/>
          <w:marBottom w:val="0"/>
          <w:divBdr>
            <w:top w:val="none" w:sz="0" w:space="0" w:color="auto"/>
            <w:left w:val="none" w:sz="0" w:space="0" w:color="auto"/>
            <w:bottom w:val="none" w:sz="0" w:space="0" w:color="auto"/>
            <w:right w:val="none" w:sz="0" w:space="0" w:color="auto"/>
          </w:divBdr>
        </w:div>
      </w:divsChild>
    </w:div>
    <w:div w:id="206649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1573-0361-4EB9-9785-34FCD930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663</Words>
  <Characters>3780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dc:creator>
  <cp:lastModifiedBy>Prokes, Brian M Mr CIV USARMY IMCOM</cp:lastModifiedBy>
  <cp:revision>2</cp:revision>
  <cp:lastPrinted>2018-10-31T15:27:00Z</cp:lastPrinted>
  <dcterms:created xsi:type="dcterms:W3CDTF">2020-08-11T15:04:00Z</dcterms:created>
  <dcterms:modified xsi:type="dcterms:W3CDTF">2020-08-11T15:04:00Z</dcterms:modified>
</cp:coreProperties>
</file>