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C23" w:rsidRPr="00BD2ACE" w:rsidRDefault="00392C23" w:rsidP="001442CB">
      <w:pPr>
        <w:spacing w:after="0" w:line="240" w:lineRule="auto"/>
        <w:ind w:right="-540"/>
        <w:jc w:val="center"/>
        <w:rPr>
          <w:rFonts w:ascii="Arial" w:hAnsi="Arial" w:cs="Arial"/>
          <w:b/>
          <w:sz w:val="36"/>
        </w:rPr>
      </w:pPr>
      <w:r w:rsidRPr="00BD2ACE">
        <w:rPr>
          <w:rFonts w:ascii="Arial" w:hAnsi="Arial" w:cs="Arial"/>
          <w:b/>
          <w:sz w:val="36"/>
        </w:rPr>
        <w:t xml:space="preserve">Procedures to Kennel Your Dog in the Fort Leavenworth </w:t>
      </w:r>
    </w:p>
    <w:p w:rsidR="00264D4B" w:rsidRDefault="00392C23" w:rsidP="00264D4B">
      <w:pPr>
        <w:spacing w:before="120" w:after="360" w:line="240" w:lineRule="auto"/>
        <w:ind w:right="-540"/>
        <w:jc w:val="center"/>
        <w:rPr>
          <w:rFonts w:ascii="Arial" w:hAnsi="Arial" w:cs="Arial"/>
          <w:b/>
          <w:sz w:val="36"/>
        </w:rPr>
      </w:pPr>
      <w:r w:rsidRPr="00BD2ACE">
        <w:rPr>
          <w:rFonts w:ascii="Arial" w:hAnsi="Arial" w:cs="Arial"/>
          <w:b/>
          <w:sz w:val="36"/>
        </w:rPr>
        <w:t xml:space="preserve"> Rod </w:t>
      </w:r>
      <w:r w:rsidR="005A4900" w:rsidRPr="00BD2ACE">
        <w:rPr>
          <w:rFonts w:ascii="Arial" w:hAnsi="Arial" w:cs="Arial"/>
          <w:b/>
          <w:sz w:val="36"/>
        </w:rPr>
        <w:t>&amp;</w:t>
      </w:r>
      <w:r w:rsidR="00264D4B">
        <w:rPr>
          <w:rFonts w:ascii="Arial" w:hAnsi="Arial" w:cs="Arial"/>
          <w:b/>
          <w:sz w:val="36"/>
        </w:rPr>
        <w:t xml:space="preserve"> Gun Club Kennels</w:t>
      </w:r>
    </w:p>
    <w:p w:rsidR="00392C23" w:rsidRPr="00264D4B" w:rsidRDefault="00264D4B" w:rsidP="00264D4B">
      <w:pPr>
        <w:spacing w:before="120" w:after="360" w:line="240" w:lineRule="auto"/>
        <w:ind w:right="-540"/>
        <w:jc w:val="center"/>
        <w:rPr>
          <w:rFonts w:ascii="Arial" w:hAnsi="Arial" w:cs="Arial"/>
          <w:b/>
          <w:sz w:val="40"/>
        </w:rPr>
      </w:pPr>
      <w:r>
        <w:rPr>
          <w:rFonts w:ascii="Arial" w:hAnsi="Arial" w:cs="Arial"/>
          <w:b/>
          <w:color w:val="C00000"/>
          <w:sz w:val="28"/>
        </w:rPr>
        <w:t xml:space="preserve">1 March </w:t>
      </w:r>
      <w:r w:rsidR="00392C23" w:rsidRPr="00BD2ACE">
        <w:rPr>
          <w:rFonts w:ascii="Arial" w:hAnsi="Arial" w:cs="Arial"/>
          <w:b/>
          <w:color w:val="C00000"/>
          <w:sz w:val="28"/>
        </w:rPr>
        <w:t>20</w:t>
      </w:r>
      <w:r w:rsidR="003A7F99">
        <w:rPr>
          <w:rFonts w:ascii="Arial" w:hAnsi="Arial" w:cs="Arial"/>
          <w:b/>
          <w:color w:val="C00000"/>
          <w:sz w:val="28"/>
        </w:rPr>
        <w:t>2</w:t>
      </w:r>
      <w:r>
        <w:rPr>
          <w:rFonts w:ascii="Arial" w:hAnsi="Arial" w:cs="Arial"/>
          <w:b/>
          <w:color w:val="C00000"/>
          <w:sz w:val="28"/>
        </w:rPr>
        <w:t>2</w:t>
      </w:r>
      <w:r w:rsidR="00475E28">
        <w:rPr>
          <w:rFonts w:ascii="Arial" w:hAnsi="Arial" w:cs="Arial"/>
          <w:b/>
          <w:color w:val="C00000"/>
          <w:sz w:val="28"/>
        </w:rPr>
        <w:t xml:space="preserve">                               </w:t>
      </w:r>
    </w:p>
    <w:p w:rsidR="001442CB" w:rsidRPr="00C97B59" w:rsidRDefault="001442CB">
      <w:pPr>
        <w:rPr>
          <w:rFonts w:ascii="Arial" w:hAnsi="Arial" w:cs="Arial"/>
          <w:b/>
        </w:rPr>
      </w:pPr>
      <w:r w:rsidRPr="00C97B59">
        <w:rPr>
          <w:rFonts w:ascii="Arial" w:hAnsi="Arial" w:cs="Arial"/>
          <w:b/>
        </w:rPr>
        <w:t>General.</w:t>
      </w:r>
    </w:p>
    <w:p w:rsidR="00ED2406" w:rsidRPr="00C97B59" w:rsidRDefault="003A7F99">
      <w:pPr>
        <w:rPr>
          <w:rFonts w:ascii="Arial" w:hAnsi="Arial" w:cs="Arial"/>
        </w:rPr>
      </w:pPr>
      <w:r w:rsidRPr="00C97B59">
        <w:rPr>
          <w:rFonts w:ascii="Arial" w:hAnsi="Arial" w:cs="Arial"/>
        </w:rPr>
        <w:t xml:space="preserve">All </w:t>
      </w:r>
      <w:r w:rsidR="00ED2406" w:rsidRPr="00C97B59">
        <w:rPr>
          <w:rFonts w:ascii="Arial" w:hAnsi="Arial" w:cs="Arial"/>
        </w:rPr>
        <w:t>dogs that are to be kenneled in the Fort Leavenworth Rod and Gun Club Kennels must be approved for boarding before they can be kennel</w:t>
      </w:r>
      <w:r w:rsidR="006F4304" w:rsidRPr="00C97B59">
        <w:rPr>
          <w:rFonts w:ascii="Arial" w:hAnsi="Arial" w:cs="Arial"/>
        </w:rPr>
        <w:t>ed</w:t>
      </w:r>
      <w:r w:rsidR="00ED2406" w:rsidRPr="00C97B59">
        <w:rPr>
          <w:rFonts w:ascii="Arial" w:hAnsi="Arial" w:cs="Arial"/>
        </w:rPr>
        <w:t xml:space="preserve">.  Approved dogs will be issued an Affable </w:t>
      </w:r>
      <w:r w:rsidR="00BD2ACE" w:rsidRPr="00C97B59">
        <w:rPr>
          <w:rFonts w:ascii="Arial" w:hAnsi="Arial" w:cs="Arial"/>
        </w:rPr>
        <w:t xml:space="preserve">Dog </w:t>
      </w:r>
      <w:r w:rsidR="00ED2406" w:rsidRPr="00C97B59">
        <w:rPr>
          <w:rFonts w:ascii="Arial" w:hAnsi="Arial" w:cs="Arial"/>
        </w:rPr>
        <w:t>Certificate by the kennel staff for the dog’s records.</w:t>
      </w:r>
    </w:p>
    <w:p w:rsidR="000149A2" w:rsidRPr="00C97B59" w:rsidRDefault="00ED2406">
      <w:pPr>
        <w:rPr>
          <w:rFonts w:ascii="Arial" w:hAnsi="Arial" w:cs="Arial"/>
        </w:rPr>
      </w:pPr>
      <w:r w:rsidRPr="00C97B59">
        <w:rPr>
          <w:rFonts w:ascii="Arial" w:hAnsi="Arial" w:cs="Arial"/>
          <w:b/>
        </w:rPr>
        <w:t>New boarders, or rarely boarded dogs</w:t>
      </w:r>
      <w:r w:rsidRPr="00C97B59">
        <w:rPr>
          <w:rFonts w:ascii="Arial" w:hAnsi="Arial" w:cs="Arial"/>
        </w:rPr>
        <w:t>, must spend ½</w:t>
      </w:r>
      <w:r w:rsidR="005C43AB" w:rsidRPr="00C97B59">
        <w:rPr>
          <w:rFonts w:ascii="Arial" w:hAnsi="Arial" w:cs="Arial"/>
        </w:rPr>
        <w:t>-</w:t>
      </w:r>
      <w:r w:rsidRPr="00C97B59">
        <w:rPr>
          <w:rFonts w:ascii="Arial" w:hAnsi="Arial" w:cs="Arial"/>
        </w:rPr>
        <w:t>to</w:t>
      </w:r>
      <w:r w:rsidR="005C43AB" w:rsidRPr="00C97B59">
        <w:rPr>
          <w:rFonts w:ascii="Arial" w:hAnsi="Arial" w:cs="Arial"/>
        </w:rPr>
        <w:t>-</w:t>
      </w:r>
      <w:r w:rsidRPr="00C97B59">
        <w:rPr>
          <w:rFonts w:ascii="Arial" w:hAnsi="Arial" w:cs="Arial"/>
        </w:rPr>
        <w:t xml:space="preserve">1 </w:t>
      </w:r>
      <w:r w:rsidR="006F4304" w:rsidRPr="00C97B59">
        <w:rPr>
          <w:rFonts w:ascii="Arial" w:hAnsi="Arial" w:cs="Arial"/>
        </w:rPr>
        <w:t xml:space="preserve">duty day </w:t>
      </w:r>
      <w:r w:rsidRPr="00C97B59">
        <w:rPr>
          <w:rFonts w:ascii="Arial" w:hAnsi="Arial" w:cs="Arial"/>
        </w:rPr>
        <w:t>of free (no cost) “day care”</w:t>
      </w:r>
      <w:r w:rsidR="00B356AC" w:rsidRPr="00C97B59">
        <w:rPr>
          <w:rFonts w:ascii="Arial" w:hAnsi="Arial" w:cs="Arial"/>
        </w:rPr>
        <w:t xml:space="preserve"> in </w:t>
      </w:r>
      <w:r w:rsidRPr="00C97B59">
        <w:rPr>
          <w:rFonts w:ascii="Arial" w:hAnsi="Arial" w:cs="Arial"/>
        </w:rPr>
        <w:t xml:space="preserve">the kennels.  </w:t>
      </w:r>
      <w:r w:rsidR="006F4304" w:rsidRPr="00C97B59">
        <w:rPr>
          <w:rFonts w:ascii="Arial" w:hAnsi="Arial" w:cs="Arial"/>
        </w:rPr>
        <w:t xml:space="preserve">No overnight free Day Care boarding will be allowed.  </w:t>
      </w:r>
      <w:r w:rsidRPr="00C97B59">
        <w:rPr>
          <w:rFonts w:ascii="Arial" w:hAnsi="Arial" w:cs="Arial"/>
        </w:rPr>
        <w:t xml:space="preserve">During this time the kennel staff will evaluate the dog’s temperament </w:t>
      </w:r>
      <w:r w:rsidR="005A4900" w:rsidRPr="00C97B59">
        <w:rPr>
          <w:rFonts w:ascii="Arial" w:hAnsi="Arial" w:cs="Arial"/>
        </w:rPr>
        <w:t xml:space="preserve">under their care and with other dogs in adjacent kennels.  </w:t>
      </w:r>
      <w:r w:rsidR="002C4616" w:rsidRPr="00C97B59">
        <w:rPr>
          <w:rFonts w:ascii="Arial" w:hAnsi="Arial" w:cs="Arial"/>
        </w:rPr>
        <w:t>Your d</w:t>
      </w:r>
      <w:r w:rsidR="005A4900" w:rsidRPr="00C97B59">
        <w:rPr>
          <w:rFonts w:ascii="Arial" w:hAnsi="Arial" w:cs="Arial"/>
        </w:rPr>
        <w:t xml:space="preserve">og will also be assessed for their </w:t>
      </w:r>
      <w:r w:rsidR="002656B2" w:rsidRPr="00C97B59">
        <w:rPr>
          <w:rFonts w:ascii="Arial" w:hAnsi="Arial" w:cs="Arial"/>
        </w:rPr>
        <w:t xml:space="preserve">health appearance and </w:t>
      </w:r>
      <w:r w:rsidR="005A4900" w:rsidRPr="00C97B59">
        <w:rPr>
          <w:rFonts w:ascii="Arial" w:hAnsi="Arial" w:cs="Arial"/>
        </w:rPr>
        <w:t xml:space="preserve">suitability for </w:t>
      </w:r>
      <w:r w:rsidR="002C4616" w:rsidRPr="00C97B59">
        <w:rPr>
          <w:rFonts w:ascii="Arial" w:hAnsi="Arial" w:cs="Arial"/>
        </w:rPr>
        <w:t xml:space="preserve">boarding in </w:t>
      </w:r>
      <w:r w:rsidR="005A4900" w:rsidRPr="00C97B59">
        <w:rPr>
          <w:rFonts w:ascii="Arial" w:hAnsi="Arial" w:cs="Arial"/>
        </w:rPr>
        <w:t>our kennels.  The Rod &amp; Gun Club kennels are outdoor kennels.  They are partially shelter</w:t>
      </w:r>
      <w:r w:rsidR="00B356AC" w:rsidRPr="00C97B59">
        <w:rPr>
          <w:rFonts w:ascii="Arial" w:hAnsi="Arial" w:cs="Arial"/>
        </w:rPr>
        <w:t>ed</w:t>
      </w:r>
      <w:r w:rsidR="005A4900" w:rsidRPr="00C97B59">
        <w:rPr>
          <w:rFonts w:ascii="Arial" w:hAnsi="Arial" w:cs="Arial"/>
        </w:rPr>
        <w:t xml:space="preserve"> from rain and snow.  Each kennel include</w:t>
      </w:r>
      <w:r w:rsidR="00B356AC" w:rsidRPr="00C97B59">
        <w:rPr>
          <w:rFonts w:ascii="Arial" w:hAnsi="Arial" w:cs="Arial"/>
        </w:rPr>
        <w:t>s</w:t>
      </w:r>
      <w:r w:rsidR="005A4900" w:rsidRPr="00C97B59">
        <w:rPr>
          <w:rFonts w:ascii="Arial" w:hAnsi="Arial" w:cs="Arial"/>
        </w:rPr>
        <w:t xml:space="preserve"> a doghouse.  However, </w:t>
      </w:r>
      <w:r w:rsidR="005A4900" w:rsidRPr="00C97B59">
        <w:rPr>
          <w:rFonts w:ascii="Arial" w:hAnsi="Arial" w:cs="Arial"/>
          <w:b/>
        </w:rPr>
        <w:t xml:space="preserve">the kennels are subject to Kansas </w:t>
      </w:r>
      <w:r w:rsidR="003A7F99" w:rsidRPr="00C97B59">
        <w:rPr>
          <w:rFonts w:ascii="Arial" w:hAnsi="Arial" w:cs="Arial"/>
          <w:b/>
        </w:rPr>
        <w:t xml:space="preserve">extreme </w:t>
      </w:r>
      <w:r w:rsidR="005A4900" w:rsidRPr="00C97B59">
        <w:rPr>
          <w:rFonts w:ascii="Arial" w:hAnsi="Arial" w:cs="Arial"/>
          <w:b/>
        </w:rPr>
        <w:t>weather conditions</w:t>
      </w:r>
      <w:r w:rsidR="005A4900" w:rsidRPr="00C97B59">
        <w:rPr>
          <w:rFonts w:ascii="Arial" w:hAnsi="Arial" w:cs="Arial"/>
        </w:rPr>
        <w:t>.  During the winter months, where temperature</w:t>
      </w:r>
      <w:r w:rsidR="00264D4B" w:rsidRPr="00C97B59">
        <w:rPr>
          <w:rFonts w:ascii="Arial" w:hAnsi="Arial" w:cs="Arial"/>
        </w:rPr>
        <w:t>s</w:t>
      </w:r>
      <w:r w:rsidR="005A4900" w:rsidRPr="00C97B59">
        <w:rPr>
          <w:rFonts w:ascii="Arial" w:hAnsi="Arial" w:cs="Arial"/>
        </w:rPr>
        <w:t xml:space="preserve"> are often below 20 degrees, they are not suitable </w:t>
      </w:r>
      <w:r w:rsidR="000149A2" w:rsidRPr="00C97B59">
        <w:rPr>
          <w:rFonts w:ascii="Arial" w:hAnsi="Arial" w:cs="Arial"/>
        </w:rPr>
        <w:t xml:space="preserve">for dogs that are not use to being outside during cold weather.  During the midsummer months when the heat index </w:t>
      </w:r>
      <w:r w:rsidR="00B356AC" w:rsidRPr="00C97B59">
        <w:rPr>
          <w:rFonts w:ascii="Arial" w:hAnsi="Arial" w:cs="Arial"/>
        </w:rPr>
        <w:t xml:space="preserve">periodically </w:t>
      </w:r>
      <w:r w:rsidR="000149A2" w:rsidRPr="00C97B59">
        <w:rPr>
          <w:rFonts w:ascii="Arial" w:hAnsi="Arial" w:cs="Arial"/>
        </w:rPr>
        <w:t>reaches above 100 degrees</w:t>
      </w:r>
      <w:r w:rsidR="00762EBC" w:rsidRPr="00C97B59">
        <w:rPr>
          <w:rFonts w:ascii="Arial" w:hAnsi="Arial" w:cs="Arial"/>
        </w:rPr>
        <w:t xml:space="preserve">; the kennels are </w:t>
      </w:r>
      <w:r w:rsidR="000149A2" w:rsidRPr="00C97B59">
        <w:rPr>
          <w:rFonts w:ascii="Arial" w:hAnsi="Arial" w:cs="Arial"/>
        </w:rPr>
        <w:t>no</w:t>
      </w:r>
      <w:r w:rsidR="00B356AC" w:rsidRPr="00C97B59">
        <w:rPr>
          <w:rFonts w:ascii="Arial" w:hAnsi="Arial" w:cs="Arial"/>
        </w:rPr>
        <w:t>t</w:t>
      </w:r>
      <w:r w:rsidR="000149A2" w:rsidRPr="00C97B59">
        <w:rPr>
          <w:rFonts w:ascii="Arial" w:hAnsi="Arial" w:cs="Arial"/>
        </w:rPr>
        <w:t xml:space="preserve"> suitable for thi</w:t>
      </w:r>
      <w:r w:rsidR="00BD2ACE" w:rsidRPr="00C97B59">
        <w:rPr>
          <w:rFonts w:ascii="Arial" w:hAnsi="Arial" w:cs="Arial"/>
        </w:rPr>
        <w:t>c</w:t>
      </w:r>
      <w:r w:rsidR="000149A2" w:rsidRPr="00C97B59">
        <w:rPr>
          <w:rFonts w:ascii="Arial" w:hAnsi="Arial" w:cs="Arial"/>
        </w:rPr>
        <w:t xml:space="preserve">k coated or very old dogs.  </w:t>
      </w:r>
    </w:p>
    <w:p w:rsidR="000149A2" w:rsidRPr="00C97B59" w:rsidRDefault="000149A2">
      <w:pPr>
        <w:rPr>
          <w:rFonts w:ascii="Arial" w:hAnsi="Arial" w:cs="Arial"/>
        </w:rPr>
      </w:pPr>
      <w:r w:rsidRPr="00C97B59">
        <w:rPr>
          <w:rFonts w:ascii="Arial" w:hAnsi="Arial" w:cs="Arial"/>
        </w:rPr>
        <w:t xml:space="preserve">No dogs that are dangerously timid, growl, or attempt to nip or bite a kennel staff member or </w:t>
      </w:r>
      <w:r w:rsidR="001D114A" w:rsidRPr="00C97B59">
        <w:rPr>
          <w:rFonts w:ascii="Arial" w:hAnsi="Arial" w:cs="Arial"/>
        </w:rPr>
        <w:t xml:space="preserve">that </w:t>
      </w:r>
      <w:r w:rsidRPr="00C97B59">
        <w:rPr>
          <w:rFonts w:ascii="Arial" w:hAnsi="Arial" w:cs="Arial"/>
        </w:rPr>
        <w:t>continuously attempt to “fence fight” a dog in an adjacent kennel</w:t>
      </w:r>
      <w:r w:rsidR="002C4616" w:rsidRPr="00C97B59">
        <w:rPr>
          <w:rFonts w:ascii="Arial" w:hAnsi="Arial" w:cs="Arial"/>
        </w:rPr>
        <w:t xml:space="preserve"> will be boarded</w:t>
      </w:r>
      <w:r w:rsidRPr="00C97B59">
        <w:rPr>
          <w:rFonts w:ascii="Arial" w:hAnsi="Arial" w:cs="Arial"/>
        </w:rPr>
        <w:t>.</w:t>
      </w:r>
    </w:p>
    <w:p w:rsidR="005C43AB" w:rsidRPr="00C97B59" w:rsidRDefault="005C43AB">
      <w:pPr>
        <w:rPr>
          <w:rFonts w:ascii="Arial" w:hAnsi="Arial" w:cs="Arial"/>
        </w:rPr>
      </w:pPr>
      <w:r w:rsidRPr="00C97B59">
        <w:rPr>
          <w:rFonts w:ascii="Arial" w:hAnsi="Arial" w:cs="Arial"/>
        </w:rPr>
        <w:t>Dog</w:t>
      </w:r>
      <w:r w:rsidR="002C4616" w:rsidRPr="00C97B59">
        <w:rPr>
          <w:rFonts w:ascii="Arial" w:hAnsi="Arial" w:cs="Arial"/>
        </w:rPr>
        <w:t>s</w:t>
      </w:r>
      <w:r w:rsidRPr="00C97B59">
        <w:rPr>
          <w:rFonts w:ascii="Arial" w:hAnsi="Arial" w:cs="Arial"/>
        </w:rPr>
        <w:t xml:space="preserve"> that are currently routinely boarded at the kennels and have no temperament issues will be issued an Affable Pet Certificate and placed on the kennel’s list of approved boarders.</w:t>
      </w:r>
    </w:p>
    <w:p w:rsidR="00762EBC" w:rsidRPr="00C97B59" w:rsidRDefault="00762EBC" w:rsidP="00762EBC">
      <w:pPr>
        <w:rPr>
          <w:rFonts w:ascii="Arial" w:hAnsi="Arial" w:cs="Arial"/>
        </w:rPr>
      </w:pPr>
      <w:r w:rsidRPr="00C97B59">
        <w:rPr>
          <w:rFonts w:ascii="Arial" w:hAnsi="Arial" w:cs="Arial"/>
        </w:rPr>
        <w:t>Affable assessments on occasional/current boarders will be made every two years.</w:t>
      </w:r>
    </w:p>
    <w:p w:rsidR="000149A2" w:rsidRPr="00C97B59" w:rsidRDefault="000149A2" w:rsidP="00EE4802">
      <w:pPr>
        <w:spacing w:before="360"/>
        <w:rPr>
          <w:rFonts w:ascii="Arial" w:hAnsi="Arial" w:cs="Arial"/>
          <w:b/>
        </w:rPr>
      </w:pPr>
      <w:r w:rsidRPr="00C97B59">
        <w:rPr>
          <w:rFonts w:ascii="Arial" w:hAnsi="Arial" w:cs="Arial"/>
          <w:b/>
        </w:rPr>
        <w:t xml:space="preserve">Day Care Procedures.  </w:t>
      </w:r>
    </w:p>
    <w:p w:rsidR="0085317F" w:rsidRDefault="000149A2" w:rsidP="0085317F">
      <w:pPr>
        <w:ind w:right="-270"/>
        <w:rPr>
          <w:color w:val="1F497D"/>
        </w:rPr>
      </w:pPr>
      <w:r w:rsidRPr="00C97B59">
        <w:rPr>
          <w:rFonts w:ascii="Arial" w:hAnsi="Arial" w:cs="Arial"/>
        </w:rPr>
        <w:t xml:space="preserve">Essentially the same process will be used to make a Day Care kennel appointment that is </w:t>
      </w:r>
      <w:r w:rsidR="00B356AC" w:rsidRPr="00C97B59">
        <w:rPr>
          <w:rFonts w:ascii="Arial" w:hAnsi="Arial" w:cs="Arial"/>
        </w:rPr>
        <w:t xml:space="preserve">currently </w:t>
      </w:r>
      <w:r w:rsidRPr="00C97B59">
        <w:rPr>
          <w:rFonts w:ascii="Arial" w:hAnsi="Arial" w:cs="Arial"/>
        </w:rPr>
        <w:t>used to make a standard kennel reservation.</w:t>
      </w:r>
      <w:r w:rsidR="003C52C9" w:rsidRPr="00C97B59">
        <w:rPr>
          <w:rFonts w:ascii="Arial" w:hAnsi="Arial" w:cs="Arial"/>
        </w:rPr>
        <w:t xml:space="preserve">  Make your </w:t>
      </w:r>
      <w:r w:rsidR="005C43AB" w:rsidRPr="00C97B59">
        <w:rPr>
          <w:rFonts w:ascii="Arial" w:hAnsi="Arial" w:cs="Arial"/>
        </w:rPr>
        <w:t xml:space="preserve">one, </w:t>
      </w:r>
      <w:r w:rsidR="00B356AC" w:rsidRPr="00C97B59">
        <w:rPr>
          <w:rFonts w:ascii="Arial" w:hAnsi="Arial" w:cs="Arial"/>
        </w:rPr>
        <w:t xml:space="preserve">free </w:t>
      </w:r>
      <w:r w:rsidR="003C52C9" w:rsidRPr="00C97B59">
        <w:rPr>
          <w:rFonts w:ascii="Arial" w:hAnsi="Arial" w:cs="Arial"/>
        </w:rPr>
        <w:t>Day Care reservation by visiting or calling</w:t>
      </w:r>
      <w:r w:rsidR="002C4616" w:rsidRPr="00C97B59">
        <w:rPr>
          <w:rFonts w:ascii="Arial" w:hAnsi="Arial" w:cs="Arial"/>
        </w:rPr>
        <w:t xml:space="preserve"> </w:t>
      </w:r>
      <w:r w:rsidR="00264D4B" w:rsidRPr="00C97B59">
        <w:rPr>
          <w:rFonts w:ascii="Arial" w:hAnsi="Arial" w:cs="Arial"/>
        </w:rPr>
        <w:t xml:space="preserve">Ms. Jessica Flynn, Leisure Travel Services in Building 464 (old Detention Barracks – DB).  Ms. Flynn’s contact information is telephone (913) 684-2673; email is </w:t>
      </w:r>
      <w:hyperlink r:id="rId6" w:history="1">
        <w:r w:rsidR="00264D4B" w:rsidRPr="0056115F">
          <w:rPr>
            <w:rStyle w:val="Hyperlink"/>
            <w:rFonts w:ascii="Arial" w:hAnsi="Arial" w:cs="Arial"/>
            <w:color w:val="0000FF"/>
          </w:rPr>
          <w:t>Jessica.c.flynn2.naf@army.mil</w:t>
        </w:r>
      </w:hyperlink>
      <w:r w:rsidR="00264D4B" w:rsidRPr="0056115F">
        <w:rPr>
          <w:rFonts w:ascii="Arial" w:hAnsi="Arial" w:cs="Arial"/>
          <w:color w:val="0000FF"/>
        </w:rPr>
        <w:t>.</w:t>
      </w:r>
      <w:r w:rsidR="0085317F">
        <w:rPr>
          <w:rFonts w:ascii="Arial" w:hAnsi="Arial" w:cs="Arial"/>
          <w:color w:val="0000FF"/>
        </w:rPr>
        <w:t xml:space="preserve">  </w:t>
      </w:r>
      <w:r w:rsidR="0085317F" w:rsidRPr="0085317F">
        <w:rPr>
          <w:rFonts w:ascii="Arial" w:hAnsi="Arial" w:cs="Arial"/>
        </w:rPr>
        <w:t xml:space="preserve">Alternate </w:t>
      </w:r>
      <w:r w:rsidR="0085317F">
        <w:rPr>
          <w:rFonts w:ascii="Arial" w:hAnsi="Arial" w:cs="Arial"/>
        </w:rPr>
        <w:t xml:space="preserve">point of contact </w:t>
      </w:r>
      <w:r w:rsidR="0085317F" w:rsidRPr="0085317F">
        <w:rPr>
          <w:rFonts w:ascii="Arial" w:hAnsi="Arial" w:cs="Arial"/>
        </w:rPr>
        <w:t xml:space="preserve">is Ms. </w:t>
      </w:r>
      <w:r w:rsidR="0085317F" w:rsidRPr="0085317F">
        <w:rPr>
          <w:rFonts w:ascii="Arial" w:hAnsi="Arial" w:cs="Arial"/>
        </w:rPr>
        <w:t>Dalen Fritz</w:t>
      </w:r>
      <w:r w:rsidR="0085317F" w:rsidRPr="0085317F">
        <w:rPr>
          <w:rFonts w:ascii="Arial" w:hAnsi="Arial" w:cs="Arial"/>
        </w:rPr>
        <w:t xml:space="preserve">, </w:t>
      </w:r>
      <w:proofErr w:type="spellStart"/>
      <w:r w:rsidR="0085317F" w:rsidRPr="0085317F">
        <w:rPr>
          <w:rFonts w:ascii="Arial" w:hAnsi="Arial" w:cs="Arial"/>
        </w:rPr>
        <w:t>Bldg</w:t>
      </w:r>
      <w:proofErr w:type="spellEnd"/>
      <w:r w:rsidR="0085317F" w:rsidRPr="0085317F">
        <w:rPr>
          <w:rFonts w:ascii="Arial" w:hAnsi="Arial" w:cs="Arial"/>
        </w:rPr>
        <w:t xml:space="preserve"> 198</w:t>
      </w:r>
      <w:r w:rsidR="0085317F">
        <w:rPr>
          <w:rFonts w:ascii="Arial" w:hAnsi="Arial" w:cs="Arial"/>
        </w:rPr>
        <w:t xml:space="preserve">, </w:t>
      </w:r>
      <w:proofErr w:type="gramStart"/>
      <w:r w:rsidR="0085317F" w:rsidRPr="0085317F">
        <w:rPr>
          <w:rFonts w:ascii="Arial" w:hAnsi="Arial" w:cs="Arial"/>
        </w:rPr>
        <w:t>R</w:t>
      </w:r>
      <w:r w:rsidR="0085317F">
        <w:rPr>
          <w:rFonts w:ascii="Arial" w:hAnsi="Arial" w:cs="Arial"/>
        </w:rPr>
        <w:t>oo</w:t>
      </w:r>
      <w:r w:rsidR="0085317F" w:rsidRPr="0085317F">
        <w:rPr>
          <w:rFonts w:ascii="Arial" w:hAnsi="Arial" w:cs="Arial"/>
        </w:rPr>
        <w:t>m</w:t>
      </w:r>
      <w:proofErr w:type="gramEnd"/>
      <w:r w:rsidR="0085317F">
        <w:rPr>
          <w:rFonts w:ascii="Arial" w:hAnsi="Arial" w:cs="Arial"/>
        </w:rPr>
        <w:t xml:space="preserve"> </w:t>
      </w:r>
      <w:r w:rsidR="0085317F" w:rsidRPr="0085317F">
        <w:rPr>
          <w:rFonts w:ascii="Arial" w:hAnsi="Arial" w:cs="Arial"/>
        </w:rPr>
        <w:t>223</w:t>
      </w:r>
      <w:r w:rsidR="0085317F" w:rsidRPr="0085317F">
        <w:rPr>
          <w:rFonts w:ascii="Arial" w:hAnsi="Arial" w:cs="Arial"/>
        </w:rPr>
        <w:t xml:space="preserve">, </w:t>
      </w:r>
      <w:r w:rsidR="0085317F" w:rsidRPr="0085317F">
        <w:rPr>
          <w:rFonts w:ascii="Arial" w:hAnsi="Arial" w:cs="Arial"/>
        </w:rPr>
        <w:t>600 Thomas Avenue</w:t>
      </w:r>
      <w:r w:rsidR="0085317F" w:rsidRPr="0085317F">
        <w:rPr>
          <w:rFonts w:ascii="Arial" w:hAnsi="Arial" w:cs="Arial"/>
        </w:rPr>
        <w:t xml:space="preserve"> (ACS and Finance Building).  Ms. Fritz</w:t>
      </w:r>
      <w:r w:rsidR="001F0391">
        <w:rPr>
          <w:rFonts w:ascii="Arial" w:hAnsi="Arial" w:cs="Arial"/>
        </w:rPr>
        <w:t>’s</w:t>
      </w:r>
      <w:r w:rsidR="0085317F" w:rsidRPr="0085317F">
        <w:rPr>
          <w:rFonts w:ascii="Arial" w:hAnsi="Arial" w:cs="Arial"/>
        </w:rPr>
        <w:t xml:space="preserve"> telephone number is </w:t>
      </w:r>
      <w:r w:rsidR="0085317F" w:rsidRPr="0085317F">
        <w:rPr>
          <w:rFonts w:ascii="Arial" w:hAnsi="Arial" w:cs="Arial"/>
        </w:rPr>
        <w:t>684-1704</w:t>
      </w:r>
      <w:r w:rsidR="0085317F" w:rsidRPr="0085317F">
        <w:rPr>
          <w:rFonts w:ascii="Arial" w:hAnsi="Arial" w:cs="Arial"/>
        </w:rPr>
        <w:t>.</w:t>
      </w:r>
    </w:p>
    <w:p w:rsidR="003C52C9" w:rsidRPr="00C97B59" w:rsidRDefault="00264D4B" w:rsidP="003C52C9">
      <w:pPr>
        <w:rPr>
          <w:rFonts w:ascii="Arial" w:hAnsi="Arial" w:cs="Arial"/>
        </w:rPr>
      </w:pPr>
      <w:r w:rsidRPr="00C97B59">
        <w:rPr>
          <w:rFonts w:ascii="Arial" w:hAnsi="Arial" w:cs="Arial"/>
        </w:rPr>
        <w:t xml:space="preserve">Please give Jessica </w:t>
      </w:r>
      <w:r w:rsidR="00B356AC" w:rsidRPr="00C97B59">
        <w:rPr>
          <w:rFonts w:ascii="Arial" w:hAnsi="Arial" w:cs="Arial"/>
        </w:rPr>
        <w:t xml:space="preserve">and </w:t>
      </w:r>
      <w:r w:rsidR="003C52C9" w:rsidRPr="00C97B59">
        <w:rPr>
          <w:rFonts w:ascii="Arial" w:hAnsi="Arial" w:cs="Arial"/>
        </w:rPr>
        <w:t>the kennel</w:t>
      </w:r>
      <w:r w:rsidR="00B356AC" w:rsidRPr="00C97B59">
        <w:rPr>
          <w:rFonts w:ascii="Arial" w:hAnsi="Arial" w:cs="Arial"/>
        </w:rPr>
        <w:t xml:space="preserve"> staff</w:t>
      </w:r>
      <w:r w:rsidR="003C52C9" w:rsidRPr="00C97B59">
        <w:rPr>
          <w:rFonts w:ascii="Arial" w:hAnsi="Arial" w:cs="Arial"/>
        </w:rPr>
        <w:t xml:space="preserve"> at least two day</w:t>
      </w:r>
      <w:r w:rsidR="001B1354" w:rsidRPr="00C97B59">
        <w:rPr>
          <w:rFonts w:ascii="Arial" w:hAnsi="Arial" w:cs="Arial"/>
        </w:rPr>
        <w:t>s</w:t>
      </w:r>
      <w:r w:rsidRPr="00C97B59">
        <w:rPr>
          <w:rFonts w:ascii="Arial" w:hAnsi="Arial" w:cs="Arial"/>
        </w:rPr>
        <w:t>’</w:t>
      </w:r>
      <w:r w:rsidR="003C52C9" w:rsidRPr="00C97B59">
        <w:rPr>
          <w:rFonts w:ascii="Arial" w:hAnsi="Arial" w:cs="Arial"/>
        </w:rPr>
        <w:t xml:space="preserve"> notice in order to ensure they have ample time to arrange for your reservation.  You will be required to </w:t>
      </w:r>
      <w:r w:rsidR="001B1354" w:rsidRPr="00C97B59">
        <w:rPr>
          <w:rFonts w:ascii="Arial" w:hAnsi="Arial" w:cs="Arial"/>
        </w:rPr>
        <w:t>give us a</w:t>
      </w:r>
      <w:r w:rsidR="003C52C9" w:rsidRPr="00C97B59">
        <w:rPr>
          <w:rFonts w:ascii="Arial" w:hAnsi="Arial" w:cs="Arial"/>
        </w:rPr>
        <w:t xml:space="preserve"> copy of your dog’s health record reflecting current rabies and kennel cough (Bordetella) shots/vaccine and</w:t>
      </w:r>
      <w:r w:rsidR="003C52C9" w:rsidRPr="00C97B59">
        <w:rPr>
          <w:rFonts w:ascii="Arial" w:hAnsi="Arial" w:cs="Arial"/>
          <w:b/>
        </w:rPr>
        <w:t xml:space="preserve"> your reservation form when you drop your dog off for Day Care</w:t>
      </w:r>
      <w:r w:rsidR="003C52C9" w:rsidRPr="00C97B59">
        <w:rPr>
          <w:rFonts w:ascii="Arial" w:hAnsi="Arial" w:cs="Arial"/>
        </w:rPr>
        <w:t>.</w:t>
      </w:r>
    </w:p>
    <w:p w:rsidR="00E94842" w:rsidRPr="00C97B59" w:rsidRDefault="003C52C9" w:rsidP="003C52C9">
      <w:pPr>
        <w:rPr>
          <w:rFonts w:ascii="Arial" w:hAnsi="Arial" w:cs="Arial"/>
        </w:rPr>
      </w:pPr>
      <w:r w:rsidRPr="00C97B59">
        <w:rPr>
          <w:rFonts w:ascii="Arial" w:hAnsi="Arial" w:cs="Arial"/>
        </w:rPr>
        <w:t xml:space="preserve">Dogs may be dropped off for </w:t>
      </w:r>
      <w:r w:rsidR="001B1354" w:rsidRPr="00C97B59">
        <w:rPr>
          <w:rFonts w:ascii="Arial" w:hAnsi="Arial" w:cs="Arial"/>
        </w:rPr>
        <w:t xml:space="preserve">the </w:t>
      </w:r>
      <w:r w:rsidR="00B356AC" w:rsidRPr="00C97B59">
        <w:rPr>
          <w:rFonts w:ascii="Arial" w:hAnsi="Arial" w:cs="Arial"/>
        </w:rPr>
        <w:t xml:space="preserve">free </w:t>
      </w:r>
      <w:r w:rsidRPr="00C97B59">
        <w:rPr>
          <w:rFonts w:ascii="Arial" w:hAnsi="Arial" w:cs="Arial"/>
        </w:rPr>
        <w:t xml:space="preserve">Day Care on Monday through Friday between 8:30 and 11:00.  Dogs must be picked up no earlier than 3 PM (enough time for the kennel staff to assess </w:t>
      </w:r>
      <w:r w:rsidRPr="00C97B59">
        <w:rPr>
          <w:rFonts w:ascii="Arial" w:hAnsi="Arial" w:cs="Arial"/>
        </w:rPr>
        <w:lastRenderedPageBreak/>
        <w:t>your dog) but must be removed from the kennels at the end of the day.  No overnight free Day Care board</w:t>
      </w:r>
      <w:r w:rsidR="00E94842" w:rsidRPr="00C97B59">
        <w:rPr>
          <w:rFonts w:ascii="Arial" w:hAnsi="Arial" w:cs="Arial"/>
        </w:rPr>
        <w:t>ing is allowed.</w:t>
      </w:r>
    </w:p>
    <w:p w:rsidR="00E94842" w:rsidRPr="00C97B59" w:rsidRDefault="00E94842" w:rsidP="003C52C9">
      <w:pPr>
        <w:rPr>
          <w:rFonts w:ascii="Arial" w:hAnsi="Arial" w:cs="Arial"/>
        </w:rPr>
      </w:pPr>
      <w:r w:rsidRPr="00C97B59">
        <w:rPr>
          <w:rFonts w:ascii="Arial" w:hAnsi="Arial" w:cs="Arial"/>
        </w:rPr>
        <w:t xml:space="preserve">Shortly after your Day Care boarding you will receive </w:t>
      </w:r>
      <w:r w:rsidR="001B1354" w:rsidRPr="00C97B59">
        <w:rPr>
          <w:rFonts w:ascii="Arial" w:hAnsi="Arial" w:cs="Arial"/>
        </w:rPr>
        <w:t>or be</w:t>
      </w:r>
      <w:r w:rsidRPr="00C97B59">
        <w:rPr>
          <w:rFonts w:ascii="Arial" w:hAnsi="Arial" w:cs="Arial"/>
        </w:rPr>
        <w:t xml:space="preserve"> email</w:t>
      </w:r>
      <w:r w:rsidR="001B1354" w:rsidRPr="00C97B59">
        <w:rPr>
          <w:rFonts w:ascii="Arial" w:hAnsi="Arial" w:cs="Arial"/>
        </w:rPr>
        <w:t>ed</w:t>
      </w:r>
      <w:r w:rsidRPr="00C97B59">
        <w:rPr>
          <w:rFonts w:ascii="Arial" w:hAnsi="Arial" w:cs="Arial"/>
        </w:rPr>
        <w:t xml:space="preserve"> an Affable Pet Certificate signed by a kennel staff member</w:t>
      </w:r>
      <w:r w:rsidR="002306D4" w:rsidRPr="00C97B59">
        <w:rPr>
          <w:rFonts w:ascii="Arial" w:hAnsi="Arial" w:cs="Arial"/>
        </w:rPr>
        <w:t xml:space="preserve"> or </w:t>
      </w:r>
      <w:r w:rsidR="001B1354" w:rsidRPr="00C97B59">
        <w:rPr>
          <w:rFonts w:ascii="Arial" w:hAnsi="Arial" w:cs="Arial"/>
        </w:rPr>
        <w:t xml:space="preserve">you will </w:t>
      </w:r>
      <w:r w:rsidR="002306D4" w:rsidRPr="00C97B59">
        <w:rPr>
          <w:rFonts w:ascii="Arial" w:hAnsi="Arial" w:cs="Arial"/>
        </w:rPr>
        <w:t>be notified why we cannot accept your dog</w:t>
      </w:r>
      <w:r w:rsidRPr="00C97B59">
        <w:rPr>
          <w:rFonts w:ascii="Arial" w:hAnsi="Arial" w:cs="Arial"/>
        </w:rPr>
        <w:t>.  Additionally, your dog will be added to the kennel’s Affable Pet Roster; approved for boarding.</w:t>
      </w:r>
    </w:p>
    <w:p w:rsidR="002306D4" w:rsidRPr="00C97B59" w:rsidRDefault="002306D4" w:rsidP="003C52C9">
      <w:pPr>
        <w:rPr>
          <w:rFonts w:ascii="Arial" w:hAnsi="Arial" w:cs="Arial"/>
        </w:rPr>
      </w:pPr>
      <w:r w:rsidRPr="00C97B59">
        <w:rPr>
          <w:rFonts w:ascii="Arial" w:hAnsi="Arial" w:cs="Arial"/>
        </w:rPr>
        <w:t xml:space="preserve">Emergency pet boarding will be handled on a case by case basis. </w:t>
      </w:r>
    </w:p>
    <w:p w:rsidR="0040413D" w:rsidRPr="00C97B59" w:rsidRDefault="00E94842" w:rsidP="0040413D">
      <w:pPr>
        <w:rPr>
          <w:rFonts w:ascii="Arial" w:hAnsi="Arial" w:cs="Arial"/>
        </w:rPr>
      </w:pPr>
      <w:r w:rsidRPr="00C97B59">
        <w:rPr>
          <w:rFonts w:ascii="Arial" w:hAnsi="Arial" w:cs="Arial"/>
        </w:rPr>
        <w:t>If you have questions or need additional information</w:t>
      </w:r>
      <w:r w:rsidR="00766E3F" w:rsidRPr="00C97B59">
        <w:rPr>
          <w:rFonts w:ascii="Arial" w:hAnsi="Arial" w:cs="Arial"/>
        </w:rPr>
        <w:t xml:space="preserve"> about the Day Care assessment program</w:t>
      </w:r>
      <w:r w:rsidRPr="00C97B59">
        <w:rPr>
          <w:rFonts w:ascii="Arial" w:hAnsi="Arial" w:cs="Arial"/>
        </w:rPr>
        <w:t xml:space="preserve">, contact John Harrington, Kennel Master at email: </w:t>
      </w:r>
      <w:hyperlink r:id="rId7" w:history="1">
        <w:r w:rsidRPr="00C97B59">
          <w:rPr>
            <w:rFonts w:ascii="Arial" w:eastAsia="Times New Roman" w:hAnsi="Arial" w:cs="Arial"/>
            <w:color w:val="0000FF"/>
            <w:u w:val="single"/>
          </w:rPr>
          <w:t>john.l.harrington2.civ@mail.mil</w:t>
        </w:r>
      </w:hyperlink>
      <w:r w:rsidRPr="00C97B59">
        <w:rPr>
          <w:rFonts w:ascii="Arial" w:hAnsi="Arial" w:cs="Arial"/>
          <w:u w:val="single"/>
        </w:rPr>
        <w:t xml:space="preserve"> </w:t>
      </w:r>
      <w:r w:rsidRPr="00C97B59">
        <w:rPr>
          <w:rFonts w:ascii="Arial" w:hAnsi="Arial" w:cs="Arial"/>
        </w:rPr>
        <w:t xml:space="preserve">or </w:t>
      </w:r>
      <w:r w:rsidR="0040413D" w:rsidRPr="00C97B59">
        <w:rPr>
          <w:rFonts w:ascii="Arial" w:hAnsi="Arial" w:cs="Arial"/>
        </w:rPr>
        <w:t xml:space="preserve">Ms. Jessica Flynn at (913) 684-2673; email is </w:t>
      </w:r>
      <w:hyperlink r:id="rId8" w:history="1">
        <w:r w:rsidR="0040413D" w:rsidRPr="0056115F">
          <w:rPr>
            <w:rStyle w:val="Hyperlink"/>
            <w:rFonts w:ascii="Arial" w:hAnsi="Arial" w:cs="Arial"/>
            <w:color w:val="0000FF"/>
          </w:rPr>
          <w:t>Jessica.c.flynn2.naf@army.mil</w:t>
        </w:r>
      </w:hyperlink>
      <w:r w:rsidR="0040413D" w:rsidRPr="0056115F">
        <w:rPr>
          <w:rFonts w:ascii="Arial" w:hAnsi="Arial" w:cs="Arial"/>
          <w:color w:val="0000FF"/>
        </w:rPr>
        <w:t>.</w:t>
      </w:r>
    </w:p>
    <w:p w:rsidR="0040413D" w:rsidRPr="00C97B59" w:rsidRDefault="0040413D" w:rsidP="00766E3F">
      <w:pPr>
        <w:pStyle w:val="PlainText"/>
        <w:spacing w:before="120"/>
        <w:rPr>
          <w:rFonts w:ascii="Arial" w:hAnsi="Arial" w:cs="Arial"/>
          <w:b/>
          <w:sz w:val="22"/>
          <w:szCs w:val="22"/>
        </w:rPr>
      </w:pPr>
    </w:p>
    <w:p w:rsidR="00766E3F" w:rsidRPr="00C97B59" w:rsidRDefault="00766E3F" w:rsidP="00766E3F">
      <w:pPr>
        <w:pStyle w:val="PlainText"/>
        <w:spacing w:before="120"/>
        <w:rPr>
          <w:rFonts w:ascii="Arial" w:hAnsi="Arial" w:cs="Arial"/>
          <w:b/>
          <w:sz w:val="22"/>
          <w:szCs w:val="22"/>
        </w:rPr>
      </w:pPr>
      <w:r w:rsidRPr="00C97B59">
        <w:rPr>
          <w:rFonts w:ascii="Arial" w:hAnsi="Arial" w:cs="Arial"/>
          <w:b/>
          <w:sz w:val="22"/>
          <w:szCs w:val="22"/>
        </w:rPr>
        <w:t>Temporary Boarding.</w:t>
      </w:r>
    </w:p>
    <w:p w:rsidR="00766E3F" w:rsidRPr="00C97B59" w:rsidRDefault="00766E3F" w:rsidP="00766E3F">
      <w:pPr>
        <w:pStyle w:val="PlainText"/>
        <w:rPr>
          <w:rFonts w:ascii="Arial" w:hAnsi="Arial" w:cs="Arial"/>
          <w:b/>
          <w:sz w:val="22"/>
          <w:szCs w:val="22"/>
        </w:rPr>
      </w:pPr>
    </w:p>
    <w:p w:rsidR="00766E3F" w:rsidRPr="00C97B59" w:rsidRDefault="00766E3F" w:rsidP="00766E3F">
      <w:pPr>
        <w:pStyle w:val="PlainText"/>
        <w:rPr>
          <w:rFonts w:ascii="Arial" w:eastAsiaTheme="minorHAnsi" w:hAnsi="Arial" w:cs="Arial"/>
          <w:color w:val="0563C1" w:themeColor="hyperlink"/>
          <w:sz w:val="22"/>
          <w:szCs w:val="22"/>
          <w:u w:val="single"/>
        </w:rPr>
      </w:pPr>
      <w:r w:rsidRPr="00C97B59">
        <w:rPr>
          <w:rFonts w:ascii="Arial" w:hAnsi="Arial" w:cs="Arial"/>
          <w:sz w:val="22"/>
          <w:szCs w:val="22"/>
        </w:rPr>
        <w:t xml:space="preserve">Short </w:t>
      </w:r>
      <w:r w:rsidR="00447D49" w:rsidRPr="00C97B59">
        <w:rPr>
          <w:rFonts w:ascii="Arial" w:hAnsi="Arial" w:cs="Arial"/>
          <w:sz w:val="22"/>
          <w:szCs w:val="22"/>
        </w:rPr>
        <w:t>t</w:t>
      </w:r>
      <w:r w:rsidRPr="00C97B59">
        <w:rPr>
          <w:rFonts w:ascii="Arial" w:hAnsi="Arial" w:cs="Arial"/>
          <w:sz w:val="22"/>
          <w:szCs w:val="22"/>
        </w:rPr>
        <w:t>erm/temporary kennel reservations and payment can be made by calling</w:t>
      </w:r>
      <w:r w:rsidR="00BD2ACE" w:rsidRPr="00C97B59">
        <w:rPr>
          <w:rFonts w:ascii="Arial" w:hAnsi="Arial" w:cs="Arial"/>
          <w:sz w:val="22"/>
          <w:szCs w:val="22"/>
        </w:rPr>
        <w:t xml:space="preserve"> </w:t>
      </w:r>
      <w:r w:rsidR="0040413D" w:rsidRPr="00C97B59">
        <w:rPr>
          <w:rFonts w:ascii="Arial" w:hAnsi="Arial" w:cs="Arial"/>
          <w:sz w:val="22"/>
          <w:szCs w:val="22"/>
        </w:rPr>
        <w:t xml:space="preserve">Ms. Jessica Flynn.  </w:t>
      </w:r>
      <w:r w:rsidRPr="00C97B59">
        <w:rPr>
          <w:rFonts w:ascii="Arial" w:hAnsi="Arial" w:cs="Arial"/>
          <w:sz w:val="22"/>
          <w:szCs w:val="22"/>
        </w:rPr>
        <w:t xml:space="preserve">Please give the </w:t>
      </w:r>
      <w:r w:rsidR="001B1354" w:rsidRPr="00C97B59">
        <w:rPr>
          <w:rFonts w:ascii="Arial" w:hAnsi="Arial" w:cs="Arial"/>
          <w:sz w:val="22"/>
          <w:szCs w:val="22"/>
        </w:rPr>
        <w:t xml:space="preserve">staff </w:t>
      </w:r>
      <w:r w:rsidRPr="00C97B59">
        <w:rPr>
          <w:rFonts w:ascii="Arial" w:hAnsi="Arial" w:cs="Arial"/>
          <w:sz w:val="22"/>
          <w:szCs w:val="22"/>
        </w:rPr>
        <w:t xml:space="preserve">at least one week notice in order to ensure they have ample time to arrange reservations. </w:t>
      </w:r>
    </w:p>
    <w:p w:rsidR="005A4FA0" w:rsidRPr="00C97B59" w:rsidRDefault="005A4FA0" w:rsidP="00766E3F">
      <w:pPr>
        <w:pStyle w:val="PlainText"/>
        <w:rPr>
          <w:rFonts w:ascii="Arial" w:hAnsi="Arial" w:cs="Arial"/>
          <w:sz w:val="22"/>
          <w:szCs w:val="22"/>
        </w:rPr>
      </w:pPr>
    </w:p>
    <w:p w:rsidR="005A4FA0" w:rsidRPr="00C97B59" w:rsidRDefault="005A4FA0" w:rsidP="00766E3F">
      <w:pPr>
        <w:pStyle w:val="PlainText"/>
        <w:rPr>
          <w:rFonts w:ascii="Arial" w:hAnsi="Arial" w:cs="Arial"/>
          <w:sz w:val="22"/>
          <w:szCs w:val="22"/>
        </w:rPr>
      </w:pPr>
      <w:r w:rsidRPr="00C97B59">
        <w:rPr>
          <w:rFonts w:ascii="Arial" w:hAnsi="Arial" w:cs="Arial"/>
          <w:sz w:val="22"/>
          <w:szCs w:val="22"/>
        </w:rPr>
        <w:t xml:space="preserve">Your dog </w:t>
      </w:r>
      <w:r w:rsidRPr="00C97B59">
        <w:rPr>
          <w:rFonts w:ascii="Arial" w:hAnsi="Arial" w:cs="Arial"/>
          <w:b/>
          <w:sz w:val="22"/>
          <w:szCs w:val="22"/>
          <w:u w:val="single"/>
        </w:rPr>
        <w:t>must</w:t>
      </w:r>
      <w:r w:rsidRPr="00C97B59">
        <w:rPr>
          <w:rFonts w:ascii="Arial" w:hAnsi="Arial" w:cs="Arial"/>
          <w:sz w:val="22"/>
          <w:szCs w:val="22"/>
        </w:rPr>
        <w:t xml:space="preserve"> weigh at least </w:t>
      </w:r>
      <w:r w:rsidRPr="00C97B59">
        <w:rPr>
          <w:rFonts w:ascii="Arial" w:hAnsi="Arial" w:cs="Arial"/>
          <w:b/>
          <w:sz w:val="22"/>
          <w:szCs w:val="22"/>
        </w:rPr>
        <w:t xml:space="preserve">20 </w:t>
      </w:r>
      <w:proofErr w:type="spellStart"/>
      <w:r w:rsidRPr="00C97B59">
        <w:rPr>
          <w:rFonts w:ascii="Arial" w:hAnsi="Arial" w:cs="Arial"/>
          <w:b/>
          <w:sz w:val="22"/>
          <w:szCs w:val="22"/>
        </w:rPr>
        <w:t>lbs</w:t>
      </w:r>
      <w:proofErr w:type="spellEnd"/>
      <w:r w:rsidRPr="00C97B59">
        <w:rPr>
          <w:rFonts w:ascii="Arial" w:hAnsi="Arial" w:cs="Arial"/>
          <w:sz w:val="22"/>
          <w:szCs w:val="22"/>
        </w:rPr>
        <w:t xml:space="preserve"> for us to board them </w:t>
      </w:r>
      <w:r w:rsidR="007E0047" w:rsidRPr="00C97B59">
        <w:rPr>
          <w:rFonts w:ascii="Arial" w:hAnsi="Arial" w:cs="Arial"/>
          <w:sz w:val="22"/>
          <w:szCs w:val="22"/>
        </w:rPr>
        <w:t xml:space="preserve">safely </w:t>
      </w:r>
      <w:r w:rsidRPr="00C97B59">
        <w:rPr>
          <w:rFonts w:ascii="Arial" w:hAnsi="Arial" w:cs="Arial"/>
          <w:sz w:val="22"/>
          <w:szCs w:val="22"/>
        </w:rPr>
        <w:t>in our facility.  Normally, we do not put more than one dog in a kennel.</w:t>
      </w:r>
      <w:r w:rsidR="00D50FBA" w:rsidRPr="00C97B59">
        <w:rPr>
          <w:rFonts w:ascii="Arial" w:hAnsi="Arial" w:cs="Arial"/>
          <w:sz w:val="22"/>
          <w:szCs w:val="22"/>
        </w:rPr>
        <w:t xml:space="preserve">  Puppies must be </w:t>
      </w:r>
      <w:r w:rsidR="00D50FBA" w:rsidRPr="00C97B59">
        <w:rPr>
          <w:rFonts w:ascii="Arial" w:hAnsi="Arial" w:cs="Arial"/>
          <w:b/>
          <w:sz w:val="22"/>
          <w:szCs w:val="22"/>
        </w:rPr>
        <w:t>at least six months old</w:t>
      </w:r>
      <w:r w:rsidR="00D50FBA" w:rsidRPr="00C97B59">
        <w:rPr>
          <w:rFonts w:ascii="Arial" w:hAnsi="Arial" w:cs="Arial"/>
          <w:sz w:val="22"/>
          <w:szCs w:val="22"/>
        </w:rPr>
        <w:t xml:space="preserve"> and have completed their puppy immunizations.</w:t>
      </w:r>
    </w:p>
    <w:p w:rsidR="00766E3F" w:rsidRPr="00C97B59" w:rsidRDefault="00766E3F" w:rsidP="007E0047">
      <w:pPr>
        <w:pStyle w:val="PlainText"/>
        <w:rPr>
          <w:rFonts w:ascii="Arial" w:hAnsi="Arial" w:cs="Arial"/>
          <w:sz w:val="22"/>
          <w:szCs w:val="22"/>
        </w:rPr>
      </w:pPr>
    </w:p>
    <w:p w:rsidR="005A4FA0" w:rsidRPr="00C97B59" w:rsidRDefault="00766E3F" w:rsidP="007E0047">
      <w:pPr>
        <w:autoSpaceDE w:val="0"/>
        <w:autoSpaceDN w:val="0"/>
        <w:adjustRightInd w:val="0"/>
        <w:spacing w:after="0" w:line="240" w:lineRule="auto"/>
        <w:rPr>
          <w:rFonts w:ascii="Arial" w:hAnsi="Arial" w:cs="Arial"/>
        </w:rPr>
      </w:pPr>
      <w:r w:rsidRPr="00C97B59">
        <w:rPr>
          <w:rFonts w:ascii="Arial" w:hAnsi="Arial" w:cs="Arial"/>
        </w:rPr>
        <w:t xml:space="preserve">In order to board your dog at the kennels you must provide </w:t>
      </w:r>
      <w:r w:rsidR="00605472" w:rsidRPr="00C97B59">
        <w:rPr>
          <w:rFonts w:ascii="Arial" w:hAnsi="Arial" w:cs="Arial"/>
        </w:rPr>
        <w:t>evidence that your dog has been certified for boarding in our kennels</w:t>
      </w:r>
      <w:r w:rsidR="007E0047" w:rsidRPr="00C97B59">
        <w:rPr>
          <w:rFonts w:ascii="Arial" w:hAnsi="Arial" w:cs="Arial"/>
        </w:rPr>
        <w:t xml:space="preserve"> (Affable Dog Certification)</w:t>
      </w:r>
      <w:r w:rsidR="00605472" w:rsidRPr="00C97B59">
        <w:rPr>
          <w:rFonts w:ascii="Arial" w:hAnsi="Arial" w:cs="Arial"/>
        </w:rPr>
        <w:t xml:space="preserve">, </w:t>
      </w:r>
      <w:r w:rsidRPr="00C97B59">
        <w:rPr>
          <w:rFonts w:ascii="Arial" w:hAnsi="Arial" w:cs="Arial"/>
        </w:rPr>
        <w:t>a copy of your dog’s health record reflecting current rabies and kennel cough shots/vaccine, your reservation form</w:t>
      </w:r>
      <w:r w:rsidR="00605472" w:rsidRPr="00C97B59">
        <w:rPr>
          <w:rFonts w:ascii="Arial" w:hAnsi="Arial" w:cs="Arial"/>
        </w:rPr>
        <w:t xml:space="preserve"> (that includes emer</w:t>
      </w:r>
      <w:r w:rsidR="009F5B44" w:rsidRPr="00C97B59">
        <w:rPr>
          <w:rFonts w:ascii="Arial" w:hAnsi="Arial" w:cs="Arial"/>
        </w:rPr>
        <w:t>g</w:t>
      </w:r>
      <w:r w:rsidR="00605472" w:rsidRPr="00C97B59">
        <w:rPr>
          <w:rFonts w:ascii="Arial" w:hAnsi="Arial" w:cs="Arial"/>
        </w:rPr>
        <w:t>en</w:t>
      </w:r>
      <w:r w:rsidR="009F5B44" w:rsidRPr="00C97B59">
        <w:rPr>
          <w:rFonts w:ascii="Arial" w:hAnsi="Arial" w:cs="Arial"/>
        </w:rPr>
        <w:t>c</w:t>
      </w:r>
      <w:r w:rsidR="00605472" w:rsidRPr="00C97B59">
        <w:rPr>
          <w:rFonts w:ascii="Arial" w:hAnsi="Arial" w:cs="Arial"/>
        </w:rPr>
        <w:t>y contact information)</w:t>
      </w:r>
      <w:r w:rsidRPr="00C97B59">
        <w:rPr>
          <w:rFonts w:ascii="Arial" w:hAnsi="Arial" w:cs="Arial"/>
        </w:rPr>
        <w:t>, and the FMWR receipt showing the boarding cost has been paid.</w:t>
      </w:r>
      <w:r w:rsidR="00690A3B" w:rsidRPr="00C97B59">
        <w:rPr>
          <w:rFonts w:ascii="Arial" w:hAnsi="Arial" w:cs="Arial"/>
        </w:rPr>
        <w:t xml:space="preserve"> </w:t>
      </w:r>
      <w:r w:rsidR="009F5B44" w:rsidRPr="00C97B59">
        <w:rPr>
          <w:rFonts w:ascii="Arial" w:hAnsi="Arial" w:cs="Arial"/>
        </w:rPr>
        <w:t xml:space="preserve"> </w:t>
      </w:r>
      <w:r w:rsidR="00690A3B" w:rsidRPr="00C97B59">
        <w:rPr>
          <w:rFonts w:ascii="Arial" w:hAnsi="Arial" w:cs="Arial"/>
        </w:rPr>
        <w:t>Dog</w:t>
      </w:r>
      <w:r w:rsidR="005E43B1" w:rsidRPr="00C97B59">
        <w:rPr>
          <w:rFonts w:ascii="Arial" w:hAnsi="Arial" w:cs="Arial"/>
        </w:rPr>
        <w:t>s</w:t>
      </w:r>
      <w:r w:rsidR="00690A3B" w:rsidRPr="00C97B59">
        <w:rPr>
          <w:rFonts w:ascii="Arial" w:hAnsi="Arial" w:cs="Arial"/>
        </w:rPr>
        <w:t xml:space="preserve"> must wear a collar </w:t>
      </w:r>
      <w:r w:rsidR="00757561" w:rsidRPr="00C97B59">
        <w:rPr>
          <w:rFonts w:ascii="Arial" w:hAnsi="Arial" w:cs="Arial"/>
        </w:rPr>
        <w:t xml:space="preserve">while being boarded </w:t>
      </w:r>
      <w:r w:rsidR="00690A3B" w:rsidRPr="00C97B59">
        <w:rPr>
          <w:rFonts w:ascii="Arial" w:hAnsi="Arial" w:cs="Arial"/>
        </w:rPr>
        <w:t xml:space="preserve">and the owner must provide enough </w:t>
      </w:r>
      <w:r w:rsidR="00690A3B" w:rsidRPr="00C97B59">
        <w:rPr>
          <w:rFonts w:ascii="Arial" w:hAnsi="Arial" w:cs="Arial"/>
          <w:b/>
        </w:rPr>
        <w:t>dry dog food</w:t>
      </w:r>
      <w:r w:rsidR="00757561" w:rsidRPr="00C97B59">
        <w:rPr>
          <w:rFonts w:ascii="Arial" w:hAnsi="Arial" w:cs="Arial"/>
        </w:rPr>
        <w:t xml:space="preserve"> for the boarding period.  The kennel staff does not feed canned dog food.</w:t>
      </w:r>
      <w:r w:rsidR="00690A3B" w:rsidRPr="00C97B59">
        <w:rPr>
          <w:rFonts w:ascii="Arial" w:hAnsi="Arial" w:cs="Arial"/>
        </w:rPr>
        <w:t xml:space="preserve"> </w:t>
      </w:r>
      <w:r w:rsidRPr="00C97B59">
        <w:rPr>
          <w:rFonts w:ascii="Arial" w:hAnsi="Arial" w:cs="Arial"/>
        </w:rPr>
        <w:t> </w:t>
      </w:r>
      <w:r w:rsidR="007E0047" w:rsidRPr="00C97B59">
        <w:rPr>
          <w:rFonts w:ascii="Arial" w:hAnsi="Arial" w:cs="Arial"/>
        </w:rPr>
        <w:t xml:space="preserve">We do not need </w:t>
      </w:r>
      <w:r w:rsidR="005E43B1" w:rsidRPr="00C97B59">
        <w:rPr>
          <w:rFonts w:ascii="Arial" w:hAnsi="Arial" w:cs="Arial"/>
        </w:rPr>
        <w:t xml:space="preserve">your </w:t>
      </w:r>
      <w:r w:rsidR="007E0047" w:rsidRPr="00C97B59">
        <w:rPr>
          <w:rFonts w:ascii="Arial" w:hAnsi="Arial" w:cs="Arial"/>
        </w:rPr>
        <w:t xml:space="preserve">bowls, blankets, bedding, etc.  We </w:t>
      </w:r>
      <w:r w:rsidR="005E43B1" w:rsidRPr="00C97B59">
        <w:rPr>
          <w:rFonts w:ascii="Arial" w:hAnsi="Arial" w:cs="Arial"/>
        </w:rPr>
        <w:t xml:space="preserve">do not </w:t>
      </w:r>
      <w:r w:rsidR="007E0047" w:rsidRPr="00C97B59">
        <w:rPr>
          <w:rFonts w:ascii="Arial" w:hAnsi="Arial" w:cs="Arial"/>
        </w:rPr>
        <w:t>put things like th</w:t>
      </w:r>
      <w:r w:rsidR="005E43B1" w:rsidRPr="00C97B59">
        <w:rPr>
          <w:rFonts w:ascii="Arial" w:hAnsi="Arial" w:cs="Arial"/>
        </w:rPr>
        <w:t xml:space="preserve">ese </w:t>
      </w:r>
      <w:r w:rsidR="007E0047" w:rsidRPr="00C97B59">
        <w:rPr>
          <w:rFonts w:ascii="Arial" w:hAnsi="Arial" w:cs="Arial"/>
        </w:rPr>
        <w:t xml:space="preserve">in the kennel run or </w:t>
      </w:r>
      <w:r w:rsidR="005E43B1" w:rsidRPr="00C97B59">
        <w:rPr>
          <w:rFonts w:ascii="Arial" w:hAnsi="Arial" w:cs="Arial"/>
        </w:rPr>
        <w:t>dog</w:t>
      </w:r>
      <w:r w:rsidR="007E0047" w:rsidRPr="00C97B59">
        <w:rPr>
          <w:rFonts w:ascii="Arial" w:hAnsi="Arial" w:cs="Arial"/>
        </w:rPr>
        <w:t xml:space="preserve">house since it interferes with the kennel cleaning and misting hoses.  Any </w:t>
      </w:r>
      <w:r w:rsidR="005E43B1" w:rsidRPr="00C97B59">
        <w:rPr>
          <w:rFonts w:ascii="Arial" w:hAnsi="Arial" w:cs="Arial"/>
        </w:rPr>
        <w:t xml:space="preserve">such </w:t>
      </w:r>
      <w:r w:rsidR="007E0047" w:rsidRPr="00C97B59">
        <w:rPr>
          <w:rFonts w:ascii="Arial" w:hAnsi="Arial" w:cs="Arial"/>
        </w:rPr>
        <w:t>items will get wet and mildew.  A plastic chew toy, within reason, is allowed.</w:t>
      </w:r>
    </w:p>
    <w:p w:rsidR="007E6A0E" w:rsidRPr="00C97B59" w:rsidRDefault="007E6A0E" w:rsidP="007E0047">
      <w:pPr>
        <w:autoSpaceDE w:val="0"/>
        <w:autoSpaceDN w:val="0"/>
        <w:adjustRightInd w:val="0"/>
        <w:spacing w:after="0" w:line="240" w:lineRule="auto"/>
        <w:rPr>
          <w:rFonts w:ascii="Arial" w:hAnsi="Arial" w:cs="Arial"/>
          <w:b/>
        </w:rPr>
      </w:pPr>
    </w:p>
    <w:p w:rsidR="005A4FA0" w:rsidRPr="00C97B59" w:rsidRDefault="005A4FA0" w:rsidP="007E0047">
      <w:pPr>
        <w:autoSpaceDE w:val="0"/>
        <w:autoSpaceDN w:val="0"/>
        <w:adjustRightInd w:val="0"/>
        <w:spacing w:after="0" w:line="240" w:lineRule="auto"/>
        <w:rPr>
          <w:rFonts w:ascii="Arial" w:hAnsi="Arial" w:cs="Arial"/>
        </w:rPr>
      </w:pPr>
      <w:r w:rsidRPr="00C97B59">
        <w:rPr>
          <w:rFonts w:ascii="Arial" w:hAnsi="Arial" w:cs="Arial"/>
          <w:b/>
        </w:rPr>
        <w:t>Kennel check-in.</w:t>
      </w:r>
      <w:r w:rsidRPr="00C97B59">
        <w:rPr>
          <w:rFonts w:ascii="Arial" w:hAnsi="Arial" w:cs="Arial"/>
        </w:rPr>
        <w:t xml:space="preserve">  After you have paid for the kennel reservation, take the completed </w:t>
      </w:r>
      <w:r w:rsidR="005E43B1" w:rsidRPr="00C97B59">
        <w:rPr>
          <w:rFonts w:ascii="Arial" w:hAnsi="Arial" w:cs="Arial"/>
        </w:rPr>
        <w:t>K</w:t>
      </w:r>
      <w:r w:rsidRPr="00C97B59">
        <w:rPr>
          <w:rFonts w:ascii="Arial" w:hAnsi="Arial" w:cs="Arial"/>
        </w:rPr>
        <w:t xml:space="preserve">ennel </w:t>
      </w:r>
      <w:r w:rsidR="005E43B1" w:rsidRPr="00C97B59">
        <w:rPr>
          <w:rFonts w:ascii="Arial" w:hAnsi="Arial" w:cs="Arial"/>
        </w:rPr>
        <w:t>R</w:t>
      </w:r>
      <w:r w:rsidRPr="00C97B59">
        <w:rPr>
          <w:rFonts w:ascii="Arial" w:hAnsi="Arial" w:cs="Arial"/>
        </w:rPr>
        <w:t xml:space="preserve">eservation </w:t>
      </w:r>
      <w:r w:rsidR="005E43B1" w:rsidRPr="00C97B59">
        <w:rPr>
          <w:rFonts w:ascii="Arial" w:hAnsi="Arial" w:cs="Arial"/>
        </w:rPr>
        <w:t>F</w:t>
      </w:r>
      <w:r w:rsidRPr="00C97B59">
        <w:rPr>
          <w:rFonts w:ascii="Arial" w:hAnsi="Arial" w:cs="Arial"/>
        </w:rPr>
        <w:t xml:space="preserve">orm, your payment receipt, and a copy of the dog(s) shot records to the kennels and see the </w:t>
      </w:r>
      <w:r w:rsidR="00B85EB3" w:rsidRPr="00C97B59">
        <w:rPr>
          <w:rFonts w:ascii="Arial" w:hAnsi="Arial" w:cs="Arial"/>
        </w:rPr>
        <w:t>K</w:t>
      </w:r>
      <w:r w:rsidRPr="00C97B59">
        <w:rPr>
          <w:rFonts w:ascii="Arial" w:hAnsi="Arial" w:cs="Arial"/>
        </w:rPr>
        <w:t>ennel</w:t>
      </w:r>
      <w:r w:rsidR="00B85EB3" w:rsidRPr="00C97B59">
        <w:rPr>
          <w:rFonts w:ascii="Arial" w:hAnsi="Arial" w:cs="Arial"/>
        </w:rPr>
        <w:t xml:space="preserve"> </w:t>
      </w:r>
      <w:r w:rsidR="00447D49" w:rsidRPr="00C97B59">
        <w:rPr>
          <w:rFonts w:ascii="Arial" w:hAnsi="Arial" w:cs="Arial"/>
        </w:rPr>
        <w:t>Staff</w:t>
      </w:r>
      <w:r w:rsidRPr="00C97B59">
        <w:rPr>
          <w:rFonts w:ascii="Arial" w:hAnsi="Arial" w:cs="Arial"/>
        </w:rPr>
        <w:t xml:space="preserve"> or </w:t>
      </w:r>
      <w:r w:rsidR="005E43B1" w:rsidRPr="00C97B59">
        <w:rPr>
          <w:rFonts w:ascii="Arial" w:hAnsi="Arial" w:cs="Arial"/>
        </w:rPr>
        <w:t>K</w:t>
      </w:r>
      <w:r w:rsidRPr="00C97B59">
        <w:rPr>
          <w:rFonts w:ascii="Arial" w:hAnsi="Arial" w:cs="Arial"/>
        </w:rPr>
        <w:t xml:space="preserve">ennel </w:t>
      </w:r>
      <w:r w:rsidR="00447D49" w:rsidRPr="00C97B59">
        <w:rPr>
          <w:rFonts w:ascii="Arial" w:hAnsi="Arial" w:cs="Arial"/>
        </w:rPr>
        <w:t>Master</w:t>
      </w:r>
      <w:r w:rsidRPr="00C97B59">
        <w:rPr>
          <w:rFonts w:ascii="Arial" w:hAnsi="Arial" w:cs="Arial"/>
        </w:rPr>
        <w:t xml:space="preserve">.  The </w:t>
      </w:r>
      <w:r w:rsidR="005E43B1" w:rsidRPr="00C97B59">
        <w:rPr>
          <w:rFonts w:ascii="Arial" w:hAnsi="Arial" w:cs="Arial"/>
        </w:rPr>
        <w:t>K</w:t>
      </w:r>
      <w:r w:rsidRPr="00C97B59">
        <w:rPr>
          <w:rFonts w:ascii="Arial" w:hAnsi="Arial" w:cs="Arial"/>
        </w:rPr>
        <w:t xml:space="preserve">ennel </w:t>
      </w:r>
      <w:r w:rsidR="005E43B1" w:rsidRPr="00C97B59">
        <w:rPr>
          <w:rFonts w:ascii="Arial" w:hAnsi="Arial" w:cs="Arial"/>
        </w:rPr>
        <w:t xml:space="preserve">Staff </w:t>
      </w:r>
      <w:r w:rsidRPr="00C97B59">
        <w:rPr>
          <w:rFonts w:ascii="Arial" w:hAnsi="Arial" w:cs="Arial"/>
        </w:rPr>
        <w:t xml:space="preserve">or the </w:t>
      </w:r>
      <w:r w:rsidR="00B85EB3" w:rsidRPr="00C97B59">
        <w:rPr>
          <w:rFonts w:ascii="Arial" w:hAnsi="Arial" w:cs="Arial"/>
        </w:rPr>
        <w:t>K</w:t>
      </w:r>
      <w:r w:rsidRPr="00C97B59">
        <w:rPr>
          <w:rFonts w:ascii="Arial" w:hAnsi="Arial" w:cs="Arial"/>
        </w:rPr>
        <w:t>ennel</w:t>
      </w:r>
      <w:r w:rsidR="00B85EB3" w:rsidRPr="00C97B59">
        <w:rPr>
          <w:rFonts w:ascii="Arial" w:hAnsi="Arial" w:cs="Arial"/>
        </w:rPr>
        <w:t xml:space="preserve"> M</w:t>
      </w:r>
      <w:r w:rsidRPr="00C97B59">
        <w:rPr>
          <w:rFonts w:ascii="Arial" w:hAnsi="Arial" w:cs="Arial"/>
        </w:rPr>
        <w:t xml:space="preserve">aster must be present for you </w:t>
      </w:r>
      <w:r w:rsidR="00B85EB3" w:rsidRPr="00C97B59">
        <w:rPr>
          <w:rFonts w:ascii="Arial" w:hAnsi="Arial" w:cs="Arial"/>
        </w:rPr>
        <w:t xml:space="preserve">to </w:t>
      </w:r>
      <w:r w:rsidRPr="00C97B59">
        <w:rPr>
          <w:rFonts w:ascii="Arial" w:hAnsi="Arial" w:cs="Arial"/>
        </w:rPr>
        <w:t>drop off your dog</w:t>
      </w:r>
      <w:r w:rsidR="00447D49" w:rsidRPr="00C97B59">
        <w:rPr>
          <w:rFonts w:ascii="Arial" w:hAnsi="Arial" w:cs="Arial"/>
        </w:rPr>
        <w:t>, u</w:t>
      </w:r>
      <w:r w:rsidR="00B85EB3" w:rsidRPr="00C97B59">
        <w:rPr>
          <w:rFonts w:ascii="Arial" w:hAnsi="Arial" w:cs="Arial"/>
        </w:rPr>
        <w:t>nless special arrangement</w:t>
      </w:r>
      <w:r w:rsidR="005E43B1" w:rsidRPr="00C97B59">
        <w:rPr>
          <w:rFonts w:ascii="Arial" w:hAnsi="Arial" w:cs="Arial"/>
        </w:rPr>
        <w:t>s</w:t>
      </w:r>
      <w:r w:rsidR="00B85EB3" w:rsidRPr="00C97B59">
        <w:rPr>
          <w:rFonts w:ascii="Arial" w:hAnsi="Arial" w:cs="Arial"/>
        </w:rPr>
        <w:t xml:space="preserve"> have been made/approved</w:t>
      </w:r>
      <w:r w:rsidR="00447D49" w:rsidRPr="00C97B59">
        <w:rPr>
          <w:rFonts w:ascii="Arial" w:hAnsi="Arial" w:cs="Arial"/>
        </w:rPr>
        <w:t xml:space="preserve">.  </w:t>
      </w:r>
      <w:r w:rsidR="00B85EB3" w:rsidRPr="00C97B59">
        <w:rPr>
          <w:rFonts w:ascii="Arial" w:hAnsi="Arial" w:cs="Arial"/>
        </w:rPr>
        <w:t xml:space="preserve"> </w:t>
      </w:r>
      <w:r w:rsidR="00447D49" w:rsidRPr="00C97B59">
        <w:rPr>
          <w:rFonts w:ascii="Arial" w:hAnsi="Arial" w:cs="Arial"/>
          <w:b/>
        </w:rPr>
        <w:t>C</w:t>
      </w:r>
      <w:r w:rsidRPr="00C97B59">
        <w:rPr>
          <w:rFonts w:ascii="Arial" w:hAnsi="Arial" w:cs="Arial"/>
          <w:b/>
        </w:rPr>
        <w:t>urrent kennel hours for drop off are Monday - Friday (0830-1100).</w:t>
      </w:r>
      <w:r w:rsidRPr="00C97B59">
        <w:rPr>
          <w:rFonts w:ascii="Arial" w:hAnsi="Arial" w:cs="Arial"/>
        </w:rPr>
        <w:t xml:space="preserve">  Pick-up of your dog does not require the presence of the </w:t>
      </w:r>
      <w:r w:rsidR="00447D49" w:rsidRPr="00C97B59">
        <w:rPr>
          <w:rFonts w:ascii="Arial" w:hAnsi="Arial" w:cs="Arial"/>
        </w:rPr>
        <w:t>K</w:t>
      </w:r>
      <w:r w:rsidRPr="00C97B59">
        <w:rPr>
          <w:rFonts w:ascii="Arial" w:hAnsi="Arial" w:cs="Arial"/>
        </w:rPr>
        <w:t xml:space="preserve">ennel </w:t>
      </w:r>
      <w:r w:rsidR="00447D49" w:rsidRPr="00C97B59">
        <w:rPr>
          <w:rFonts w:ascii="Arial" w:hAnsi="Arial" w:cs="Arial"/>
        </w:rPr>
        <w:t>Staff</w:t>
      </w:r>
      <w:r w:rsidRPr="00C97B59">
        <w:rPr>
          <w:rFonts w:ascii="Arial" w:hAnsi="Arial" w:cs="Arial"/>
        </w:rPr>
        <w:t xml:space="preserve"> or </w:t>
      </w:r>
      <w:r w:rsidR="00B85EB3" w:rsidRPr="00C97B59">
        <w:rPr>
          <w:rFonts w:ascii="Arial" w:hAnsi="Arial" w:cs="Arial"/>
        </w:rPr>
        <w:t>K</w:t>
      </w:r>
      <w:r w:rsidRPr="00C97B59">
        <w:rPr>
          <w:rFonts w:ascii="Arial" w:hAnsi="Arial" w:cs="Arial"/>
        </w:rPr>
        <w:t>ennel</w:t>
      </w:r>
      <w:r w:rsidR="00B85EB3" w:rsidRPr="00C97B59">
        <w:rPr>
          <w:rFonts w:ascii="Arial" w:hAnsi="Arial" w:cs="Arial"/>
        </w:rPr>
        <w:t xml:space="preserve"> M</w:t>
      </w:r>
      <w:r w:rsidRPr="00C97B59">
        <w:rPr>
          <w:rFonts w:ascii="Arial" w:hAnsi="Arial" w:cs="Arial"/>
        </w:rPr>
        <w:t>aster</w:t>
      </w:r>
      <w:r w:rsidR="00B85EB3" w:rsidRPr="00C97B59">
        <w:rPr>
          <w:rFonts w:ascii="Arial" w:hAnsi="Arial" w:cs="Arial"/>
        </w:rPr>
        <w:t>.  Y</w:t>
      </w:r>
      <w:r w:rsidRPr="00C97B59">
        <w:rPr>
          <w:rFonts w:ascii="Arial" w:hAnsi="Arial" w:cs="Arial"/>
        </w:rPr>
        <w:t xml:space="preserve">ou may pick up your dog any time of day </w:t>
      </w:r>
      <w:r w:rsidR="005E43B1" w:rsidRPr="00C97B59">
        <w:rPr>
          <w:rFonts w:ascii="Arial" w:hAnsi="Arial" w:cs="Arial"/>
        </w:rPr>
        <w:t xml:space="preserve">per </w:t>
      </w:r>
      <w:r w:rsidRPr="00C97B59">
        <w:rPr>
          <w:rFonts w:ascii="Arial" w:hAnsi="Arial" w:cs="Arial"/>
        </w:rPr>
        <w:t>your reservation</w:t>
      </w:r>
      <w:r w:rsidR="005E43B1" w:rsidRPr="00C97B59">
        <w:rPr>
          <w:rFonts w:ascii="Arial" w:hAnsi="Arial" w:cs="Arial"/>
        </w:rPr>
        <w:t xml:space="preserve">, </w:t>
      </w:r>
      <w:r w:rsidRPr="00C97B59">
        <w:rPr>
          <w:rFonts w:ascii="Arial" w:hAnsi="Arial" w:cs="Arial"/>
        </w:rPr>
        <w:t>however you must pick your dog up prior to midnight on the last day of your finalized reservation.</w:t>
      </w:r>
    </w:p>
    <w:p w:rsidR="007E6A0E" w:rsidRPr="00C97B59" w:rsidRDefault="007E6A0E" w:rsidP="007E0047">
      <w:pPr>
        <w:autoSpaceDE w:val="0"/>
        <w:autoSpaceDN w:val="0"/>
        <w:adjustRightInd w:val="0"/>
        <w:spacing w:after="0" w:line="240" w:lineRule="auto"/>
        <w:rPr>
          <w:rFonts w:ascii="Arial" w:hAnsi="Arial" w:cs="Arial"/>
        </w:rPr>
      </w:pPr>
    </w:p>
    <w:p w:rsidR="005A4FA0" w:rsidRPr="00C97B59" w:rsidRDefault="005A4FA0" w:rsidP="007E0047">
      <w:pPr>
        <w:autoSpaceDE w:val="0"/>
        <w:autoSpaceDN w:val="0"/>
        <w:adjustRightInd w:val="0"/>
        <w:spacing w:after="0" w:line="240" w:lineRule="auto"/>
        <w:rPr>
          <w:rFonts w:ascii="Arial" w:hAnsi="Arial" w:cs="Arial"/>
        </w:rPr>
      </w:pPr>
      <w:r w:rsidRPr="00C97B59">
        <w:rPr>
          <w:rFonts w:ascii="Arial" w:hAnsi="Arial" w:cs="Arial"/>
        </w:rPr>
        <w:t xml:space="preserve">If you have not boarded your dog with the </w:t>
      </w:r>
      <w:r w:rsidR="005E43B1" w:rsidRPr="00C97B59">
        <w:rPr>
          <w:rFonts w:ascii="Arial" w:hAnsi="Arial" w:cs="Arial"/>
        </w:rPr>
        <w:t xml:space="preserve">Fort Leavenworth Rod &amp; Gun </w:t>
      </w:r>
      <w:r w:rsidRPr="00C97B59">
        <w:rPr>
          <w:rFonts w:ascii="Arial" w:hAnsi="Arial" w:cs="Arial"/>
        </w:rPr>
        <w:t>kennels before, we highly</w:t>
      </w:r>
      <w:r w:rsidR="009350F3" w:rsidRPr="00C97B59">
        <w:rPr>
          <w:rFonts w:ascii="Arial" w:hAnsi="Arial" w:cs="Arial"/>
        </w:rPr>
        <w:t xml:space="preserve"> </w:t>
      </w:r>
      <w:r w:rsidRPr="00C97B59">
        <w:rPr>
          <w:rFonts w:ascii="Arial" w:hAnsi="Arial" w:cs="Arial"/>
        </w:rPr>
        <w:t xml:space="preserve">encourage you to take the paperwork down to the kennel office prior to the day you wish to drop off your dog in order to expedite the drop off process and ensure your paperwork is in order.  </w:t>
      </w:r>
    </w:p>
    <w:p w:rsidR="007E6A0E" w:rsidRPr="00C97B59" w:rsidRDefault="007E6A0E" w:rsidP="007E0047">
      <w:pPr>
        <w:autoSpaceDE w:val="0"/>
        <w:autoSpaceDN w:val="0"/>
        <w:adjustRightInd w:val="0"/>
        <w:spacing w:after="0" w:line="240" w:lineRule="auto"/>
        <w:rPr>
          <w:rFonts w:ascii="Arial" w:hAnsi="Arial" w:cs="Arial"/>
        </w:rPr>
      </w:pPr>
    </w:p>
    <w:p w:rsidR="005A4FA0" w:rsidRPr="00C97B59" w:rsidRDefault="005A4FA0" w:rsidP="007E0047">
      <w:pPr>
        <w:autoSpaceDE w:val="0"/>
        <w:autoSpaceDN w:val="0"/>
        <w:adjustRightInd w:val="0"/>
        <w:spacing w:after="0" w:line="240" w:lineRule="auto"/>
        <w:rPr>
          <w:rFonts w:ascii="Arial" w:hAnsi="Arial" w:cs="Arial"/>
        </w:rPr>
      </w:pPr>
      <w:r w:rsidRPr="00C97B59">
        <w:rPr>
          <w:rFonts w:ascii="Arial" w:hAnsi="Arial" w:cs="Arial"/>
        </w:rPr>
        <w:t xml:space="preserve">If your dog(s) is/are a female and is/are NOT spayed, it is </w:t>
      </w:r>
      <w:r w:rsidRPr="00C97B59">
        <w:rPr>
          <w:rFonts w:ascii="Arial" w:hAnsi="Arial" w:cs="Arial"/>
          <w:u w:val="single"/>
        </w:rPr>
        <w:t>YOUR</w:t>
      </w:r>
      <w:r w:rsidRPr="00C97B59">
        <w:rPr>
          <w:rFonts w:ascii="Arial" w:hAnsi="Arial" w:cs="Arial"/>
        </w:rPr>
        <w:t xml:space="preserve"> responsibility to inform the kennel</w:t>
      </w:r>
      <w:r w:rsidR="009350F3" w:rsidRPr="00C97B59">
        <w:rPr>
          <w:rFonts w:ascii="Arial" w:hAnsi="Arial" w:cs="Arial"/>
        </w:rPr>
        <w:t xml:space="preserve"> </w:t>
      </w:r>
      <w:r w:rsidRPr="00C97B59">
        <w:rPr>
          <w:rFonts w:ascii="Arial" w:hAnsi="Arial" w:cs="Arial"/>
        </w:rPr>
        <w:t xml:space="preserve">worker(s) and/or the </w:t>
      </w:r>
      <w:r w:rsidR="009350F3" w:rsidRPr="00C97B59">
        <w:rPr>
          <w:rFonts w:ascii="Arial" w:hAnsi="Arial" w:cs="Arial"/>
        </w:rPr>
        <w:t>K</w:t>
      </w:r>
      <w:r w:rsidRPr="00C97B59">
        <w:rPr>
          <w:rFonts w:ascii="Arial" w:hAnsi="Arial" w:cs="Arial"/>
        </w:rPr>
        <w:t>ennel</w:t>
      </w:r>
      <w:r w:rsidR="009350F3" w:rsidRPr="00C97B59">
        <w:rPr>
          <w:rFonts w:ascii="Arial" w:hAnsi="Arial" w:cs="Arial"/>
        </w:rPr>
        <w:t xml:space="preserve"> M</w:t>
      </w:r>
      <w:r w:rsidRPr="00C97B59">
        <w:rPr>
          <w:rFonts w:ascii="Arial" w:hAnsi="Arial" w:cs="Arial"/>
        </w:rPr>
        <w:t xml:space="preserve">aster during kennel check-in, especially if the dog(s) is/are in season or will come in season during the kennel boarding period.  As per our SOP, the </w:t>
      </w:r>
      <w:r w:rsidRPr="00C97B59">
        <w:rPr>
          <w:rFonts w:ascii="Arial" w:hAnsi="Arial" w:cs="Arial"/>
        </w:rPr>
        <w:lastRenderedPageBreak/>
        <w:t>kennels, employees and volunteers are not responsible for inadvertent breeding during the boarding period and we strongly encourage spaying and neutering of animals.</w:t>
      </w:r>
    </w:p>
    <w:p w:rsidR="007E6A0E" w:rsidRPr="00C97B59" w:rsidRDefault="007E6A0E" w:rsidP="007E0047">
      <w:pPr>
        <w:autoSpaceDE w:val="0"/>
        <w:autoSpaceDN w:val="0"/>
        <w:adjustRightInd w:val="0"/>
        <w:spacing w:after="0" w:line="240" w:lineRule="auto"/>
        <w:rPr>
          <w:rFonts w:ascii="Arial" w:hAnsi="Arial" w:cs="Arial"/>
        </w:rPr>
      </w:pPr>
    </w:p>
    <w:p w:rsidR="005A4FA0" w:rsidRPr="00C97B59" w:rsidRDefault="005A4FA0" w:rsidP="007E0047">
      <w:pPr>
        <w:autoSpaceDE w:val="0"/>
        <w:autoSpaceDN w:val="0"/>
        <w:adjustRightInd w:val="0"/>
        <w:spacing w:after="0" w:line="240" w:lineRule="auto"/>
        <w:rPr>
          <w:rFonts w:ascii="Arial" w:hAnsi="Arial" w:cs="Arial"/>
        </w:rPr>
      </w:pPr>
      <w:r w:rsidRPr="00C97B59">
        <w:rPr>
          <w:rFonts w:ascii="Arial" w:hAnsi="Arial" w:cs="Arial"/>
        </w:rPr>
        <w:t xml:space="preserve">The Rod and Gun Club Kennels will not administer, store, or </w:t>
      </w:r>
      <w:r w:rsidR="007E6A0E" w:rsidRPr="00C97B59">
        <w:rPr>
          <w:rFonts w:ascii="Arial" w:hAnsi="Arial" w:cs="Arial"/>
        </w:rPr>
        <w:t>o</w:t>
      </w:r>
      <w:r w:rsidRPr="00C97B59">
        <w:rPr>
          <w:rFonts w:ascii="Arial" w:hAnsi="Arial" w:cs="Arial"/>
        </w:rPr>
        <w:t xml:space="preserve">therwise possess any vet/doctor prescribed medications which includes over the counter medications, diet supplements such as vitamins, etc. intended for animal use. </w:t>
      </w:r>
      <w:r w:rsidR="009251AB" w:rsidRPr="00C97B59">
        <w:rPr>
          <w:rFonts w:ascii="Arial" w:hAnsi="Arial" w:cs="Arial"/>
        </w:rPr>
        <w:t xml:space="preserve"> </w:t>
      </w:r>
      <w:r w:rsidRPr="00C97B59">
        <w:rPr>
          <w:rFonts w:ascii="Arial" w:hAnsi="Arial" w:cs="Arial"/>
        </w:rPr>
        <w:t xml:space="preserve">Kennel customers will be responsible for administrating required medications to their dogs as necessary. </w:t>
      </w:r>
      <w:r w:rsidR="009251AB" w:rsidRPr="00C97B59">
        <w:rPr>
          <w:rFonts w:ascii="Arial" w:hAnsi="Arial" w:cs="Arial"/>
        </w:rPr>
        <w:t xml:space="preserve"> </w:t>
      </w:r>
      <w:r w:rsidRPr="00C97B59">
        <w:rPr>
          <w:rFonts w:ascii="Arial" w:hAnsi="Arial" w:cs="Arial"/>
        </w:rPr>
        <w:t xml:space="preserve">The lone exception is Heart Worm medications, which we will be happy to administer </w:t>
      </w:r>
      <w:r w:rsidR="00447D49" w:rsidRPr="00C97B59">
        <w:rPr>
          <w:rFonts w:ascii="Arial" w:hAnsi="Arial" w:cs="Arial"/>
        </w:rPr>
        <w:t xml:space="preserve">on a case by case basis.  </w:t>
      </w:r>
      <w:r w:rsidRPr="00C97B59">
        <w:rPr>
          <w:rFonts w:ascii="Arial" w:hAnsi="Arial" w:cs="Arial"/>
        </w:rPr>
        <w:t xml:space="preserve"> </w:t>
      </w:r>
    </w:p>
    <w:p w:rsidR="007E0047" w:rsidRPr="00C97B59" w:rsidRDefault="007E0047" w:rsidP="007E0047">
      <w:pPr>
        <w:autoSpaceDE w:val="0"/>
        <w:autoSpaceDN w:val="0"/>
        <w:adjustRightInd w:val="0"/>
        <w:spacing w:after="0" w:line="240" w:lineRule="auto"/>
        <w:rPr>
          <w:rFonts w:ascii="Arial" w:hAnsi="Arial" w:cs="Arial"/>
        </w:rPr>
      </w:pPr>
    </w:p>
    <w:p w:rsidR="00766E3F" w:rsidRPr="00C97B59" w:rsidRDefault="00766E3F" w:rsidP="00766E3F">
      <w:pPr>
        <w:pStyle w:val="PlainText"/>
        <w:spacing w:before="120"/>
        <w:ind w:right="-86"/>
        <w:rPr>
          <w:rFonts w:ascii="Arial" w:hAnsi="Arial" w:cs="Arial"/>
          <w:b/>
          <w:sz w:val="22"/>
          <w:szCs w:val="22"/>
        </w:rPr>
      </w:pPr>
      <w:r w:rsidRPr="00C97B59">
        <w:rPr>
          <w:rFonts w:ascii="Arial" w:hAnsi="Arial" w:cs="Arial"/>
          <w:b/>
          <w:sz w:val="22"/>
          <w:szCs w:val="22"/>
        </w:rPr>
        <w:t>Permanent Boarding.</w:t>
      </w:r>
    </w:p>
    <w:p w:rsidR="00766E3F" w:rsidRPr="00C97B59" w:rsidRDefault="00766E3F" w:rsidP="00766E3F">
      <w:pPr>
        <w:pStyle w:val="PlainText"/>
        <w:ind w:right="-90"/>
        <w:rPr>
          <w:rFonts w:ascii="Arial" w:hAnsi="Arial" w:cs="Arial"/>
          <w:b/>
          <w:sz w:val="22"/>
          <w:szCs w:val="22"/>
        </w:rPr>
      </w:pPr>
    </w:p>
    <w:p w:rsidR="00766E3F" w:rsidRPr="00C97B59" w:rsidRDefault="00766E3F" w:rsidP="00766E3F">
      <w:pPr>
        <w:pStyle w:val="PlainText"/>
        <w:ind w:right="-90"/>
        <w:rPr>
          <w:rFonts w:ascii="Arial" w:hAnsi="Arial" w:cs="Arial"/>
          <w:sz w:val="22"/>
          <w:szCs w:val="22"/>
        </w:rPr>
      </w:pPr>
      <w:r w:rsidRPr="00C97B59">
        <w:rPr>
          <w:rFonts w:ascii="Arial" w:hAnsi="Arial" w:cs="Arial"/>
          <w:sz w:val="22"/>
          <w:szCs w:val="22"/>
        </w:rPr>
        <w:t>Permanent/long term boarding</w:t>
      </w:r>
      <w:r w:rsidRPr="00C97B59">
        <w:rPr>
          <w:rFonts w:ascii="Arial" w:hAnsi="Arial" w:cs="Arial"/>
          <w:b/>
          <w:sz w:val="22"/>
          <w:szCs w:val="22"/>
        </w:rPr>
        <w:t xml:space="preserve"> </w:t>
      </w:r>
      <w:r w:rsidRPr="00C97B59">
        <w:rPr>
          <w:rFonts w:ascii="Arial" w:hAnsi="Arial" w:cs="Arial"/>
          <w:sz w:val="22"/>
          <w:szCs w:val="22"/>
        </w:rPr>
        <w:t xml:space="preserve">kennel reservations (for six months or more) is only available to Rod &amp; Gun Club members.  Reservations can be made by contacting the Kennel Master, John Harrington, at (913) 684-2673, or via email </w:t>
      </w:r>
      <w:hyperlink r:id="rId9" w:history="1">
        <w:r w:rsidRPr="00C97B59">
          <w:rPr>
            <w:rStyle w:val="Hyperlink"/>
            <w:rFonts w:ascii="Arial" w:hAnsi="Arial" w:cs="Arial"/>
            <w:color w:val="0000FF"/>
            <w:sz w:val="22"/>
            <w:szCs w:val="22"/>
          </w:rPr>
          <w:t>john.l.harrington2.civ@mail.mil</w:t>
        </w:r>
      </w:hyperlink>
      <w:r w:rsidRPr="00C97B59">
        <w:rPr>
          <w:rFonts w:ascii="Arial" w:hAnsi="Arial" w:cs="Arial"/>
          <w:color w:val="0000FF"/>
          <w:sz w:val="22"/>
          <w:szCs w:val="22"/>
        </w:rPr>
        <w:t xml:space="preserve">.  </w:t>
      </w:r>
      <w:r w:rsidRPr="00C97B59">
        <w:rPr>
          <w:rFonts w:ascii="Arial" w:hAnsi="Arial" w:cs="Arial"/>
          <w:sz w:val="22"/>
          <w:szCs w:val="22"/>
        </w:rPr>
        <w:t>Permanent boarding payment accounts are set up Ms Sun Rogers at the FMWR Financial Management Office located at the Resiliency Center (</w:t>
      </w:r>
      <w:proofErr w:type="spellStart"/>
      <w:r w:rsidRPr="00C97B59">
        <w:rPr>
          <w:rFonts w:ascii="Arial" w:hAnsi="Arial" w:cs="Arial"/>
          <w:sz w:val="22"/>
          <w:szCs w:val="22"/>
        </w:rPr>
        <w:t>Bldg</w:t>
      </w:r>
      <w:proofErr w:type="spellEnd"/>
      <w:r w:rsidRPr="00C97B59">
        <w:rPr>
          <w:rFonts w:ascii="Arial" w:hAnsi="Arial" w:cs="Arial"/>
          <w:sz w:val="22"/>
          <w:szCs w:val="22"/>
        </w:rPr>
        <w:t xml:space="preserve"> 198, 2nd floor).  </w:t>
      </w:r>
      <w:r w:rsidR="0085317F" w:rsidRPr="0085317F">
        <w:rPr>
          <w:rFonts w:ascii="Arial" w:hAnsi="Arial" w:cs="Arial"/>
        </w:rPr>
        <w:t xml:space="preserve">Alternate </w:t>
      </w:r>
      <w:r w:rsidR="0085317F">
        <w:rPr>
          <w:rFonts w:ascii="Arial" w:hAnsi="Arial" w:cs="Arial"/>
        </w:rPr>
        <w:t xml:space="preserve">point of contact </w:t>
      </w:r>
      <w:r w:rsidR="0085317F" w:rsidRPr="0085317F">
        <w:rPr>
          <w:rFonts w:ascii="Arial" w:hAnsi="Arial" w:cs="Arial"/>
        </w:rPr>
        <w:t xml:space="preserve">is Ms. Dalen Fritz, </w:t>
      </w:r>
      <w:proofErr w:type="spellStart"/>
      <w:r w:rsidR="0085317F" w:rsidRPr="0085317F">
        <w:rPr>
          <w:rFonts w:ascii="Arial" w:hAnsi="Arial" w:cs="Arial"/>
        </w:rPr>
        <w:t>Bldg</w:t>
      </w:r>
      <w:proofErr w:type="spellEnd"/>
      <w:r w:rsidR="0085317F" w:rsidRPr="0085317F">
        <w:rPr>
          <w:rFonts w:ascii="Arial" w:hAnsi="Arial" w:cs="Arial"/>
        </w:rPr>
        <w:t xml:space="preserve"> 198</w:t>
      </w:r>
      <w:r w:rsidR="0085317F">
        <w:rPr>
          <w:rFonts w:ascii="Arial" w:hAnsi="Arial" w:cs="Arial"/>
        </w:rPr>
        <w:t xml:space="preserve">, </w:t>
      </w:r>
      <w:proofErr w:type="gramStart"/>
      <w:r w:rsidR="0085317F" w:rsidRPr="0085317F">
        <w:rPr>
          <w:rFonts w:ascii="Arial" w:hAnsi="Arial" w:cs="Arial"/>
        </w:rPr>
        <w:t>R</w:t>
      </w:r>
      <w:r w:rsidR="0085317F">
        <w:rPr>
          <w:rFonts w:ascii="Arial" w:hAnsi="Arial" w:cs="Arial"/>
        </w:rPr>
        <w:t>oo</w:t>
      </w:r>
      <w:r w:rsidR="0085317F" w:rsidRPr="0085317F">
        <w:rPr>
          <w:rFonts w:ascii="Arial" w:hAnsi="Arial" w:cs="Arial"/>
        </w:rPr>
        <w:t>m</w:t>
      </w:r>
      <w:proofErr w:type="gramEnd"/>
      <w:r w:rsidR="0085317F">
        <w:rPr>
          <w:rFonts w:ascii="Arial" w:hAnsi="Arial" w:cs="Arial"/>
        </w:rPr>
        <w:t xml:space="preserve"> </w:t>
      </w:r>
      <w:r w:rsidR="0085317F" w:rsidRPr="0085317F">
        <w:rPr>
          <w:rFonts w:ascii="Arial" w:hAnsi="Arial" w:cs="Arial"/>
        </w:rPr>
        <w:t>223, 600 Thomas Avenue (ACS and Finance Building).  Ms. Fritz</w:t>
      </w:r>
      <w:r w:rsidR="001F0391">
        <w:rPr>
          <w:rFonts w:ascii="Arial" w:hAnsi="Arial" w:cs="Arial"/>
        </w:rPr>
        <w:t>’s</w:t>
      </w:r>
      <w:r w:rsidR="0085317F" w:rsidRPr="0085317F">
        <w:rPr>
          <w:rFonts w:ascii="Arial" w:hAnsi="Arial" w:cs="Arial"/>
        </w:rPr>
        <w:t xml:space="preserve"> telephone number is 684-1704.</w:t>
      </w:r>
    </w:p>
    <w:p w:rsidR="00766E3F" w:rsidRPr="00C97B59" w:rsidRDefault="00766E3F" w:rsidP="00766E3F">
      <w:pPr>
        <w:pStyle w:val="PlainText"/>
        <w:rPr>
          <w:rFonts w:ascii="Arial" w:hAnsi="Arial" w:cs="Arial"/>
          <w:sz w:val="22"/>
          <w:szCs w:val="22"/>
        </w:rPr>
      </w:pPr>
    </w:p>
    <w:p w:rsidR="00766E3F" w:rsidRPr="00C97B59" w:rsidRDefault="00766E3F" w:rsidP="00766E3F">
      <w:pPr>
        <w:pStyle w:val="PlainText"/>
        <w:rPr>
          <w:rFonts w:ascii="Arial" w:hAnsi="Arial" w:cs="Arial"/>
          <w:sz w:val="22"/>
          <w:szCs w:val="22"/>
        </w:rPr>
      </w:pPr>
      <w:r w:rsidRPr="00C97B59">
        <w:rPr>
          <w:rFonts w:ascii="Arial" w:hAnsi="Arial" w:cs="Arial"/>
          <w:sz w:val="22"/>
          <w:szCs w:val="22"/>
        </w:rPr>
        <w:t xml:space="preserve">Please direct any additional questions to </w:t>
      </w:r>
      <w:r w:rsidR="0040413D" w:rsidRPr="00C97B59">
        <w:rPr>
          <w:rFonts w:ascii="Arial" w:hAnsi="Arial" w:cs="Arial"/>
          <w:sz w:val="22"/>
          <w:szCs w:val="22"/>
        </w:rPr>
        <w:t xml:space="preserve">Ms. Jessica Flynn at (913) 684-2673; email is </w:t>
      </w:r>
      <w:hyperlink r:id="rId10" w:history="1">
        <w:r w:rsidR="0040413D" w:rsidRPr="0056115F">
          <w:rPr>
            <w:rStyle w:val="Hyperlink"/>
            <w:rFonts w:ascii="Arial" w:hAnsi="Arial" w:cs="Arial"/>
            <w:color w:val="0000FF"/>
            <w:sz w:val="22"/>
            <w:szCs w:val="22"/>
          </w:rPr>
          <w:t>Jessica.c.flynn2.naf@army.mil</w:t>
        </w:r>
      </w:hyperlink>
      <w:r w:rsidR="0040413D" w:rsidRPr="00C97B59">
        <w:rPr>
          <w:rFonts w:ascii="Arial" w:hAnsi="Arial" w:cs="Arial"/>
          <w:sz w:val="22"/>
          <w:szCs w:val="22"/>
        </w:rPr>
        <w:t xml:space="preserve"> </w:t>
      </w:r>
      <w:r w:rsidRPr="00C97B59">
        <w:rPr>
          <w:rFonts w:ascii="Arial" w:hAnsi="Arial" w:cs="Arial"/>
          <w:sz w:val="22"/>
          <w:szCs w:val="22"/>
        </w:rPr>
        <w:t>or to the Kennel Master, John Harrington at (913) 684-2673, email</w:t>
      </w:r>
      <w:r w:rsidRPr="00C97B59">
        <w:rPr>
          <w:rFonts w:ascii="Arial" w:hAnsi="Arial" w:cs="Arial"/>
          <w:color w:val="0000FF"/>
          <w:sz w:val="22"/>
          <w:szCs w:val="22"/>
        </w:rPr>
        <w:t xml:space="preserve"> </w:t>
      </w:r>
      <w:hyperlink r:id="rId11" w:history="1">
        <w:r w:rsidRPr="00C97B59">
          <w:rPr>
            <w:rStyle w:val="Hyperlink"/>
            <w:rFonts w:ascii="Arial" w:hAnsi="Arial" w:cs="Arial"/>
            <w:color w:val="0000FF"/>
            <w:sz w:val="22"/>
            <w:szCs w:val="22"/>
          </w:rPr>
          <w:t>john.l.harrington2.civ@mail.mil</w:t>
        </w:r>
      </w:hyperlink>
      <w:r w:rsidRPr="00C97B59">
        <w:rPr>
          <w:rFonts w:ascii="Arial" w:hAnsi="Arial" w:cs="Arial"/>
          <w:sz w:val="22"/>
          <w:szCs w:val="22"/>
        </w:rPr>
        <w:t xml:space="preserve">.  </w:t>
      </w:r>
      <w:bookmarkStart w:id="0" w:name="_GoBack"/>
      <w:bookmarkEnd w:id="0"/>
    </w:p>
    <w:p w:rsidR="001442CB" w:rsidRPr="001442CB" w:rsidRDefault="001442CB" w:rsidP="001442CB">
      <w:pPr>
        <w:spacing w:before="360"/>
        <w:rPr>
          <w:rFonts w:ascii="Arial" w:hAnsi="Arial" w:cs="Arial"/>
          <w:b/>
        </w:rPr>
      </w:pPr>
      <w:r w:rsidRPr="001442CB">
        <w:rPr>
          <w:rFonts w:ascii="Arial" w:hAnsi="Arial" w:cs="Arial"/>
          <w:b/>
        </w:rPr>
        <w:t>Current Rod &amp; Gun Club Kennel Rates</w:t>
      </w:r>
      <w:r>
        <w:rPr>
          <w:rFonts w:ascii="Arial" w:hAnsi="Arial" w:cs="Arial"/>
          <w:b/>
        </w:rPr>
        <w:t>.</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2579"/>
        <w:gridCol w:w="2952"/>
      </w:tblGrid>
      <w:tr w:rsidR="001442CB" w:rsidRPr="00AE486F" w:rsidTr="00766E3F">
        <w:tc>
          <w:tcPr>
            <w:tcW w:w="3325" w:type="dxa"/>
            <w:shd w:val="clear" w:color="auto" w:fill="C00000"/>
          </w:tcPr>
          <w:p w:rsidR="001442CB" w:rsidRPr="00B45328" w:rsidRDefault="001442CB" w:rsidP="00C02FFF">
            <w:pPr>
              <w:pStyle w:val="BodyText2"/>
              <w:autoSpaceDE w:val="0"/>
              <w:autoSpaceDN w:val="0"/>
              <w:adjustRightInd w:val="0"/>
              <w:spacing w:before="120" w:after="120"/>
              <w:jc w:val="center"/>
              <w:rPr>
                <w:rFonts w:ascii="Arial" w:hAnsi="Arial" w:cs="Arial"/>
                <w:b/>
                <w:bCs/>
                <w:sz w:val="28"/>
                <w:szCs w:val="22"/>
              </w:rPr>
            </w:pPr>
          </w:p>
        </w:tc>
        <w:tc>
          <w:tcPr>
            <w:tcW w:w="2579" w:type="dxa"/>
            <w:shd w:val="clear" w:color="auto" w:fill="C00000"/>
          </w:tcPr>
          <w:p w:rsidR="001442CB" w:rsidRPr="00B45328" w:rsidRDefault="001442CB" w:rsidP="00C02FFF">
            <w:pPr>
              <w:pStyle w:val="BodyText2"/>
              <w:autoSpaceDE w:val="0"/>
              <w:autoSpaceDN w:val="0"/>
              <w:adjustRightInd w:val="0"/>
              <w:spacing w:before="120" w:after="120"/>
              <w:jc w:val="center"/>
              <w:rPr>
                <w:rFonts w:ascii="Arial" w:hAnsi="Arial" w:cs="Arial"/>
                <w:b/>
                <w:bCs/>
                <w:sz w:val="28"/>
                <w:szCs w:val="22"/>
              </w:rPr>
            </w:pPr>
            <w:r w:rsidRPr="00B45328">
              <w:rPr>
                <w:rFonts w:ascii="Arial" w:hAnsi="Arial" w:cs="Arial"/>
                <w:b/>
                <w:bCs/>
                <w:sz w:val="28"/>
                <w:szCs w:val="22"/>
              </w:rPr>
              <w:t>Member</w:t>
            </w:r>
          </w:p>
        </w:tc>
        <w:tc>
          <w:tcPr>
            <w:tcW w:w="2952" w:type="dxa"/>
            <w:shd w:val="clear" w:color="auto" w:fill="C00000"/>
          </w:tcPr>
          <w:p w:rsidR="001442CB" w:rsidRPr="00B45328" w:rsidRDefault="001442CB" w:rsidP="00C02FFF">
            <w:pPr>
              <w:pStyle w:val="BodyText2"/>
              <w:autoSpaceDE w:val="0"/>
              <w:autoSpaceDN w:val="0"/>
              <w:adjustRightInd w:val="0"/>
              <w:spacing w:before="120" w:after="120"/>
              <w:jc w:val="center"/>
              <w:rPr>
                <w:rFonts w:ascii="Arial" w:hAnsi="Arial" w:cs="Arial"/>
                <w:b/>
                <w:bCs/>
                <w:sz w:val="28"/>
                <w:szCs w:val="22"/>
              </w:rPr>
            </w:pPr>
            <w:r w:rsidRPr="00B45328">
              <w:rPr>
                <w:rFonts w:ascii="Arial" w:hAnsi="Arial" w:cs="Arial"/>
                <w:b/>
                <w:bCs/>
                <w:sz w:val="28"/>
                <w:szCs w:val="22"/>
              </w:rPr>
              <w:t>Non-Member</w:t>
            </w:r>
          </w:p>
        </w:tc>
      </w:tr>
      <w:tr w:rsidR="001442CB" w:rsidRPr="00AE486F" w:rsidTr="00766E3F">
        <w:tc>
          <w:tcPr>
            <w:tcW w:w="3325" w:type="dxa"/>
          </w:tcPr>
          <w:p w:rsidR="001442CB" w:rsidRPr="00766E3F" w:rsidRDefault="00766E3F" w:rsidP="00C02FFF">
            <w:pPr>
              <w:pStyle w:val="BodyText2"/>
              <w:autoSpaceDE w:val="0"/>
              <w:autoSpaceDN w:val="0"/>
              <w:adjustRightInd w:val="0"/>
              <w:spacing w:before="120" w:after="120"/>
              <w:rPr>
                <w:rFonts w:ascii="Arial" w:hAnsi="Arial" w:cs="Arial"/>
                <w:bCs/>
                <w:szCs w:val="22"/>
              </w:rPr>
            </w:pPr>
            <w:r>
              <w:rPr>
                <w:rFonts w:ascii="Arial" w:hAnsi="Arial" w:cs="Arial"/>
                <w:bCs/>
                <w:szCs w:val="22"/>
              </w:rPr>
              <w:t xml:space="preserve">    </w:t>
            </w:r>
            <w:r w:rsidR="001442CB" w:rsidRPr="00766E3F">
              <w:rPr>
                <w:rFonts w:ascii="Arial" w:hAnsi="Arial" w:cs="Arial"/>
                <w:bCs/>
                <w:szCs w:val="22"/>
              </w:rPr>
              <w:t xml:space="preserve">Day Care Assessment </w:t>
            </w:r>
          </w:p>
        </w:tc>
        <w:tc>
          <w:tcPr>
            <w:tcW w:w="2579" w:type="dxa"/>
          </w:tcPr>
          <w:p w:rsidR="001442CB" w:rsidRPr="00766E3F" w:rsidRDefault="001442CB" w:rsidP="00C02FFF">
            <w:pPr>
              <w:pStyle w:val="BodyText2"/>
              <w:autoSpaceDE w:val="0"/>
              <w:autoSpaceDN w:val="0"/>
              <w:adjustRightInd w:val="0"/>
              <w:spacing w:before="120" w:after="120"/>
              <w:jc w:val="center"/>
              <w:rPr>
                <w:rFonts w:ascii="Arial" w:hAnsi="Arial" w:cs="Arial"/>
                <w:bCs/>
                <w:szCs w:val="22"/>
              </w:rPr>
            </w:pPr>
            <w:r w:rsidRPr="00766E3F">
              <w:rPr>
                <w:rFonts w:ascii="Arial" w:hAnsi="Arial" w:cs="Arial"/>
                <w:bCs/>
                <w:szCs w:val="22"/>
              </w:rPr>
              <w:t>free</w:t>
            </w:r>
          </w:p>
        </w:tc>
        <w:tc>
          <w:tcPr>
            <w:tcW w:w="2952" w:type="dxa"/>
          </w:tcPr>
          <w:p w:rsidR="001442CB" w:rsidRPr="00766E3F" w:rsidRDefault="001442CB" w:rsidP="00C02FFF">
            <w:pPr>
              <w:pStyle w:val="BodyText2"/>
              <w:autoSpaceDE w:val="0"/>
              <w:autoSpaceDN w:val="0"/>
              <w:adjustRightInd w:val="0"/>
              <w:spacing w:before="120" w:after="120"/>
              <w:jc w:val="center"/>
              <w:rPr>
                <w:rFonts w:ascii="Arial" w:hAnsi="Arial" w:cs="Arial"/>
                <w:bCs/>
                <w:szCs w:val="22"/>
              </w:rPr>
            </w:pPr>
            <w:r w:rsidRPr="00766E3F">
              <w:rPr>
                <w:rFonts w:ascii="Arial" w:hAnsi="Arial" w:cs="Arial"/>
                <w:bCs/>
                <w:szCs w:val="22"/>
              </w:rPr>
              <w:t>free</w:t>
            </w:r>
          </w:p>
        </w:tc>
      </w:tr>
      <w:tr w:rsidR="001442CB" w:rsidRPr="00AE486F" w:rsidTr="00766E3F">
        <w:tc>
          <w:tcPr>
            <w:tcW w:w="3325" w:type="dxa"/>
          </w:tcPr>
          <w:p w:rsidR="001442CB" w:rsidRPr="00766E3F" w:rsidRDefault="00766E3F" w:rsidP="00C02FFF">
            <w:pPr>
              <w:pStyle w:val="BodyText2"/>
              <w:autoSpaceDE w:val="0"/>
              <w:autoSpaceDN w:val="0"/>
              <w:adjustRightInd w:val="0"/>
              <w:spacing w:before="120" w:after="120"/>
              <w:rPr>
                <w:rFonts w:ascii="Arial" w:hAnsi="Arial" w:cs="Arial"/>
                <w:bCs/>
                <w:szCs w:val="22"/>
              </w:rPr>
            </w:pPr>
            <w:r>
              <w:rPr>
                <w:rFonts w:ascii="Arial" w:hAnsi="Arial" w:cs="Arial"/>
                <w:bCs/>
                <w:szCs w:val="22"/>
              </w:rPr>
              <w:t xml:space="preserve">    </w:t>
            </w:r>
            <w:r w:rsidR="001442CB" w:rsidRPr="00766E3F">
              <w:rPr>
                <w:rFonts w:ascii="Arial" w:hAnsi="Arial" w:cs="Arial"/>
                <w:bCs/>
                <w:szCs w:val="22"/>
              </w:rPr>
              <w:t>Permanent Boarders</w:t>
            </w:r>
          </w:p>
        </w:tc>
        <w:tc>
          <w:tcPr>
            <w:tcW w:w="2579" w:type="dxa"/>
          </w:tcPr>
          <w:p w:rsidR="001442CB" w:rsidRPr="00766E3F" w:rsidRDefault="001442CB" w:rsidP="00C02FFF">
            <w:pPr>
              <w:pStyle w:val="BodyText2"/>
              <w:autoSpaceDE w:val="0"/>
              <w:autoSpaceDN w:val="0"/>
              <w:adjustRightInd w:val="0"/>
              <w:spacing w:before="120" w:after="120"/>
              <w:jc w:val="center"/>
              <w:rPr>
                <w:rFonts w:ascii="Arial" w:hAnsi="Arial" w:cs="Arial"/>
                <w:bCs/>
                <w:szCs w:val="22"/>
              </w:rPr>
            </w:pPr>
            <w:r w:rsidRPr="00766E3F">
              <w:rPr>
                <w:rFonts w:ascii="Arial" w:hAnsi="Arial" w:cs="Arial"/>
                <w:bCs/>
                <w:szCs w:val="22"/>
              </w:rPr>
              <w:t>$66/month</w:t>
            </w:r>
          </w:p>
        </w:tc>
        <w:tc>
          <w:tcPr>
            <w:tcW w:w="2952" w:type="dxa"/>
          </w:tcPr>
          <w:p w:rsidR="001442CB" w:rsidRPr="00766E3F" w:rsidRDefault="001442CB" w:rsidP="00C02FFF">
            <w:pPr>
              <w:pStyle w:val="BodyText2"/>
              <w:autoSpaceDE w:val="0"/>
              <w:autoSpaceDN w:val="0"/>
              <w:adjustRightInd w:val="0"/>
              <w:spacing w:before="120" w:after="120"/>
              <w:jc w:val="center"/>
              <w:rPr>
                <w:rFonts w:ascii="Arial" w:hAnsi="Arial" w:cs="Arial"/>
                <w:bCs/>
                <w:szCs w:val="22"/>
              </w:rPr>
            </w:pPr>
            <w:r w:rsidRPr="00766E3F">
              <w:rPr>
                <w:rFonts w:ascii="Arial" w:hAnsi="Arial" w:cs="Arial"/>
                <w:bCs/>
                <w:szCs w:val="22"/>
              </w:rPr>
              <w:t>No non-member rate</w:t>
            </w:r>
          </w:p>
        </w:tc>
      </w:tr>
      <w:tr w:rsidR="001442CB" w:rsidRPr="00AE486F" w:rsidTr="00766E3F">
        <w:tc>
          <w:tcPr>
            <w:tcW w:w="3325" w:type="dxa"/>
          </w:tcPr>
          <w:p w:rsidR="001442CB" w:rsidRPr="00766E3F" w:rsidRDefault="00766E3F" w:rsidP="00C02FFF">
            <w:pPr>
              <w:pStyle w:val="BodyText2"/>
              <w:autoSpaceDE w:val="0"/>
              <w:autoSpaceDN w:val="0"/>
              <w:adjustRightInd w:val="0"/>
              <w:spacing w:before="120" w:after="120"/>
              <w:rPr>
                <w:rFonts w:ascii="Arial" w:hAnsi="Arial" w:cs="Arial"/>
                <w:bCs/>
                <w:szCs w:val="22"/>
              </w:rPr>
            </w:pPr>
            <w:r>
              <w:rPr>
                <w:rFonts w:ascii="Arial" w:hAnsi="Arial" w:cs="Arial"/>
                <w:bCs/>
                <w:szCs w:val="22"/>
              </w:rPr>
              <w:t xml:space="preserve">    </w:t>
            </w:r>
            <w:r w:rsidR="001442CB" w:rsidRPr="00766E3F">
              <w:rPr>
                <w:rFonts w:ascii="Arial" w:hAnsi="Arial" w:cs="Arial"/>
                <w:bCs/>
                <w:szCs w:val="22"/>
              </w:rPr>
              <w:t>Short Term/Temporary</w:t>
            </w:r>
          </w:p>
        </w:tc>
        <w:tc>
          <w:tcPr>
            <w:tcW w:w="2579" w:type="dxa"/>
          </w:tcPr>
          <w:p w:rsidR="001442CB" w:rsidRPr="00766E3F" w:rsidRDefault="001442CB" w:rsidP="00C02FFF">
            <w:pPr>
              <w:pStyle w:val="BodyText2"/>
              <w:autoSpaceDE w:val="0"/>
              <w:autoSpaceDN w:val="0"/>
              <w:adjustRightInd w:val="0"/>
              <w:spacing w:before="120" w:after="120"/>
              <w:jc w:val="center"/>
              <w:rPr>
                <w:rFonts w:ascii="Arial" w:hAnsi="Arial" w:cs="Arial"/>
                <w:bCs/>
                <w:szCs w:val="22"/>
              </w:rPr>
            </w:pPr>
            <w:r w:rsidRPr="00766E3F">
              <w:rPr>
                <w:rFonts w:ascii="Arial" w:hAnsi="Arial" w:cs="Arial"/>
                <w:bCs/>
                <w:szCs w:val="22"/>
              </w:rPr>
              <w:t>$10/day</w:t>
            </w:r>
          </w:p>
        </w:tc>
        <w:tc>
          <w:tcPr>
            <w:tcW w:w="2952" w:type="dxa"/>
          </w:tcPr>
          <w:p w:rsidR="001442CB" w:rsidRPr="00766E3F" w:rsidRDefault="001442CB" w:rsidP="00C02FFF">
            <w:pPr>
              <w:pStyle w:val="BodyText2"/>
              <w:autoSpaceDE w:val="0"/>
              <w:autoSpaceDN w:val="0"/>
              <w:adjustRightInd w:val="0"/>
              <w:spacing w:before="120" w:after="120"/>
              <w:jc w:val="center"/>
              <w:rPr>
                <w:rFonts w:ascii="Arial" w:hAnsi="Arial" w:cs="Arial"/>
                <w:bCs/>
                <w:szCs w:val="22"/>
              </w:rPr>
            </w:pPr>
            <w:r w:rsidRPr="00766E3F">
              <w:rPr>
                <w:rFonts w:ascii="Arial" w:hAnsi="Arial" w:cs="Arial"/>
                <w:bCs/>
                <w:szCs w:val="22"/>
              </w:rPr>
              <w:t>$12/day</w:t>
            </w:r>
          </w:p>
        </w:tc>
      </w:tr>
      <w:tr w:rsidR="001442CB" w:rsidRPr="00AE486F" w:rsidTr="00766E3F">
        <w:tc>
          <w:tcPr>
            <w:tcW w:w="3325" w:type="dxa"/>
          </w:tcPr>
          <w:p w:rsidR="001442CB" w:rsidRPr="00766E3F" w:rsidRDefault="001442CB" w:rsidP="00C02FFF">
            <w:pPr>
              <w:pStyle w:val="BodyText2"/>
              <w:autoSpaceDE w:val="0"/>
              <w:autoSpaceDN w:val="0"/>
              <w:adjustRightInd w:val="0"/>
              <w:spacing w:before="120" w:after="120"/>
              <w:rPr>
                <w:rFonts w:ascii="Arial" w:hAnsi="Arial" w:cs="Arial"/>
                <w:bCs/>
                <w:szCs w:val="22"/>
              </w:rPr>
            </w:pPr>
          </w:p>
        </w:tc>
        <w:tc>
          <w:tcPr>
            <w:tcW w:w="2579" w:type="dxa"/>
          </w:tcPr>
          <w:p w:rsidR="001442CB" w:rsidRPr="00766E3F" w:rsidRDefault="001442CB" w:rsidP="00C02FFF">
            <w:pPr>
              <w:pStyle w:val="BodyText2"/>
              <w:autoSpaceDE w:val="0"/>
              <w:autoSpaceDN w:val="0"/>
              <w:adjustRightInd w:val="0"/>
              <w:spacing w:before="120" w:after="120"/>
              <w:jc w:val="center"/>
              <w:rPr>
                <w:rFonts w:ascii="Arial" w:hAnsi="Arial" w:cs="Arial"/>
                <w:bCs/>
                <w:szCs w:val="22"/>
              </w:rPr>
            </w:pPr>
            <w:r w:rsidRPr="00766E3F">
              <w:rPr>
                <w:rFonts w:ascii="Arial" w:hAnsi="Arial" w:cs="Arial"/>
                <w:bCs/>
                <w:szCs w:val="22"/>
              </w:rPr>
              <w:t>$36/week</w:t>
            </w:r>
          </w:p>
        </w:tc>
        <w:tc>
          <w:tcPr>
            <w:tcW w:w="2952" w:type="dxa"/>
          </w:tcPr>
          <w:p w:rsidR="001442CB" w:rsidRPr="00766E3F" w:rsidRDefault="001442CB" w:rsidP="00C02FFF">
            <w:pPr>
              <w:pStyle w:val="BodyText2"/>
              <w:autoSpaceDE w:val="0"/>
              <w:autoSpaceDN w:val="0"/>
              <w:adjustRightInd w:val="0"/>
              <w:spacing w:before="120" w:after="120"/>
              <w:jc w:val="center"/>
              <w:rPr>
                <w:rFonts w:ascii="Arial" w:hAnsi="Arial" w:cs="Arial"/>
                <w:bCs/>
                <w:szCs w:val="22"/>
              </w:rPr>
            </w:pPr>
            <w:r w:rsidRPr="00766E3F">
              <w:rPr>
                <w:rFonts w:ascii="Arial" w:hAnsi="Arial" w:cs="Arial"/>
                <w:bCs/>
                <w:szCs w:val="22"/>
              </w:rPr>
              <w:t>$60/week</w:t>
            </w:r>
          </w:p>
        </w:tc>
      </w:tr>
      <w:tr w:rsidR="001442CB" w:rsidRPr="00AE486F" w:rsidTr="00766E3F">
        <w:tc>
          <w:tcPr>
            <w:tcW w:w="3325" w:type="dxa"/>
          </w:tcPr>
          <w:p w:rsidR="001442CB" w:rsidRPr="00766E3F" w:rsidRDefault="001442CB" w:rsidP="00C02FFF">
            <w:pPr>
              <w:pStyle w:val="BodyText2"/>
              <w:autoSpaceDE w:val="0"/>
              <w:autoSpaceDN w:val="0"/>
              <w:adjustRightInd w:val="0"/>
              <w:spacing w:before="120" w:after="120"/>
              <w:rPr>
                <w:rFonts w:ascii="Arial" w:hAnsi="Arial" w:cs="Arial"/>
                <w:bCs/>
                <w:szCs w:val="22"/>
              </w:rPr>
            </w:pPr>
          </w:p>
        </w:tc>
        <w:tc>
          <w:tcPr>
            <w:tcW w:w="2579" w:type="dxa"/>
          </w:tcPr>
          <w:p w:rsidR="001442CB" w:rsidRPr="00766E3F" w:rsidRDefault="001442CB" w:rsidP="00C02FFF">
            <w:pPr>
              <w:pStyle w:val="BodyText2"/>
              <w:autoSpaceDE w:val="0"/>
              <w:autoSpaceDN w:val="0"/>
              <w:adjustRightInd w:val="0"/>
              <w:spacing w:before="120" w:after="120"/>
              <w:jc w:val="center"/>
              <w:rPr>
                <w:rFonts w:ascii="Arial" w:hAnsi="Arial" w:cs="Arial"/>
                <w:bCs/>
                <w:szCs w:val="22"/>
              </w:rPr>
            </w:pPr>
            <w:r w:rsidRPr="00766E3F">
              <w:rPr>
                <w:rFonts w:ascii="Arial" w:hAnsi="Arial" w:cs="Arial"/>
                <w:bCs/>
                <w:szCs w:val="22"/>
              </w:rPr>
              <w:t>$84/month</w:t>
            </w:r>
          </w:p>
        </w:tc>
        <w:tc>
          <w:tcPr>
            <w:tcW w:w="2952" w:type="dxa"/>
          </w:tcPr>
          <w:p w:rsidR="001442CB" w:rsidRPr="00766E3F" w:rsidRDefault="001442CB" w:rsidP="00C02FFF">
            <w:pPr>
              <w:pStyle w:val="BodyText2"/>
              <w:autoSpaceDE w:val="0"/>
              <w:autoSpaceDN w:val="0"/>
              <w:adjustRightInd w:val="0"/>
              <w:spacing w:before="120" w:after="120"/>
              <w:jc w:val="center"/>
              <w:rPr>
                <w:rFonts w:ascii="Arial" w:hAnsi="Arial" w:cs="Arial"/>
                <w:bCs/>
                <w:szCs w:val="22"/>
              </w:rPr>
            </w:pPr>
            <w:r w:rsidRPr="00766E3F">
              <w:rPr>
                <w:rFonts w:ascii="Arial" w:hAnsi="Arial" w:cs="Arial"/>
                <w:bCs/>
                <w:szCs w:val="22"/>
              </w:rPr>
              <w:t>$114/month</w:t>
            </w:r>
          </w:p>
        </w:tc>
      </w:tr>
    </w:tbl>
    <w:p w:rsidR="002656B2" w:rsidRPr="002656B2" w:rsidRDefault="002656B2" w:rsidP="002656B2">
      <w:pPr>
        <w:spacing w:after="0" w:line="240" w:lineRule="auto"/>
        <w:rPr>
          <w:rFonts w:ascii="Arial" w:hAnsi="Arial" w:cs="Arial"/>
          <w:b/>
        </w:rPr>
      </w:pPr>
    </w:p>
    <w:p w:rsidR="009251AB" w:rsidRPr="007E6A0E" w:rsidRDefault="009251AB" w:rsidP="007E6A0E">
      <w:pPr>
        <w:spacing w:after="120" w:line="240" w:lineRule="auto"/>
        <w:rPr>
          <w:rFonts w:ascii="Arial" w:hAnsi="Arial" w:cs="Arial"/>
          <w:sz w:val="20"/>
          <w:szCs w:val="20"/>
        </w:rPr>
      </w:pPr>
      <w:r w:rsidRPr="007E6A0E">
        <w:rPr>
          <w:rFonts w:ascii="Arial" w:hAnsi="Arial" w:cs="Arial"/>
          <w:sz w:val="20"/>
          <w:szCs w:val="20"/>
        </w:rPr>
        <w:t>Note:  Rates are subject to change.</w:t>
      </w:r>
    </w:p>
    <w:p w:rsidR="009251AB" w:rsidRDefault="009251AB" w:rsidP="002656B2">
      <w:pPr>
        <w:spacing w:after="0" w:line="240" w:lineRule="auto"/>
        <w:rPr>
          <w:rFonts w:ascii="Arial" w:hAnsi="Arial" w:cs="Arial"/>
          <w:b/>
        </w:rPr>
      </w:pPr>
    </w:p>
    <w:p w:rsidR="002656B2" w:rsidRPr="002656B2" w:rsidRDefault="002656B2" w:rsidP="002656B2">
      <w:pPr>
        <w:spacing w:after="0" w:line="240" w:lineRule="auto"/>
        <w:rPr>
          <w:rFonts w:ascii="Arial" w:hAnsi="Arial" w:cs="Arial"/>
          <w:b/>
        </w:rPr>
      </w:pPr>
      <w:r w:rsidRPr="002656B2">
        <w:rPr>
          <w:rFonts w:ascii="Arial" w:hAnsi="Arial" w:cs="Arial"/>
          <w:b/>
        </w:rPr>
        <w:t xml:space="preserve">Should Emergencies </w:t>
      </w:r>
      <w:proofErr w:type="gramStart"/>
      <w:r w:rsidRPr="002656B2">
        <w:rPr>
          <w:rFonts w:ascii="Arial" w:hAnsi="Arial" w:cs="Arial"/>
          <w:b/>
        </w:rPr>
        <w:t>Arise.</w:t>
      </w:r>
      <w:proofErr w:type="gramEnd"/>
    </w:p>
    <w:p w:rsidR="002656B2" w:rsidRPr="002656B2" w:rsidRDefault="002656B2" w:rsidP="002656B2">
      <w:pPr>
        <w:spacing w:after="0" w:line="240" w:lineRule="auto"/>
        <w:rPr>
          <w:rFonts w:ascii="Arial" w:hAnsi="Arial" w:cs="Arial"/>
        </w:rPr>
      </w:pPr>
    </w:p>
    <w:p w:rsidR="00392C23" w:rsidRDefault="002656B2" w:rsidP="009251AB">
      <w:pPr>
        <w:spacing w:after="0" w:line="240" w:lineRule="auto"/>
      </w:pPr>
      <w:r>
        <w:rPr>
          <w:rFonts w:ascii="Arial" w:hAnsi="Arial" w:cs="Arial"/>
        </w:rPr>
        <w:t xml:space="preserve">Should a situation arise regarding a boarded dog’s health, the owner or the designated emergency contact person will be </w:t>
      </w:r>
      <w:r w:rsidRPr="002656B2">
        <w:rPr>
          <w:rFonts w:ascii="Arial" w:hAnsi="Arial" w:cs="Arial"/>
        </w:rPr>
        <w:t>not</w:t>
      </w:r>
      <w:r>
        <w:rPr>
          <w:rFonts w:ascii="Arial" w:hAnsi="Arial" w:cs="Arial"/>
        </w:rPr>
        <w:t>ified by John Harrington, the Kennel Master, Jeff Honey, Chief Recreation Officer, FMWR or other designated individual</w:t>
      </w:r>
      <w:r w:rsidR="008A59C7">
        <w:rPr>
          <w:rFonts w:ascii="Arial" w:hAnsi="Arial" w:cs="Arial"/>
        </w:rPr>
        <w:t xml:space="preserve">.  At this time we will </w:t>
      </w:r>
      <w:r>
        <w:rPr>
          <w:rFonts w:ascii="Arial" w:hAnsi="Arial" w:cs="Arial"/>
        </w:rPr>
        <w:t xml:space="preserve">request instructions (e.g., continued observation or transportation to a vet, etc.)  </w:t>
      </w:r>
      <w:r w:rsidR="008A59C7">
        <w:rPr>
          <w:rFonts w:ascii="Arial" w:hAnsi="Arial" w:cs="Arial"/>
        </w:rPr>
        <w:t xml:space="preserve">Such “emergencies” include, but not limited to, bleeding from cuts or dew claws, blood in stool for two days, not </w:t>
      </w:r>
      <w:r w:rsidRPr="002656B2">
        <w:rPr>
          <w:rFonts w:ascii="Arial" w:hAnsi="Arial" w:cs="Arial"/>
        </w:rPr>
        <w:t xml:space="preserve">eating for </w:t>
      </w:r>
      <w:r w:rsidR="008A59C7">
        <w:rPr>
          <w:rFonts w:ascii="Arial" w:hAnsi="Arial" w:cs="Arial"/>
        </w:rPr>
        <w:t xml:space="preserve">three </w:t>
      </w:r>
      <w:r w:rsidRPr="002656B2">
        <w:rPr>
          <w:rFonts w:ascii="Arial" w:hAnsi="Arial" w:cs="Arial"/>
        </w:rPr>
        <w:t>days</w:t>
      </w:r>
      <w:r w:rsidR="008A59C7">
        <w:rPr>
          <w:rFonts w:ascii="Arial" w:hAnsi="Arial" w:cs="Arial"/>
        </w:rPr>
        <w:t>, diarrhea for three days</w:t>
      </w:r>
      <w:r w:rsidRPr="002656B2">
        <w:rPr>
          <w:rFonts w:ascii="Arial" w:hAnsi="Arial" w:cs="Arial"/>
        </w:rPr>
        <w:t xml:space="preserve">, </w:t>
      </w:r>
      <w:r w:rsidR="008A59C7">
        <w:rPr>
          <w:rFonts w:ascii="Arial" w:hAnsi="Arial" w:cs="Arial"/>
        </w:rPr>
        <w:t xml:space="preserve">etc. </w:t>
      </w:r>
      <w:r w:rsidR="00D1556C">
        <w:rPr>
          <w:rFonts w:ascii="Arial" w:hAnsi="Arial" w:cs="Arial"/>
        </w:rPr>
        <w:t xml:space="preserve"> In </w:t>
      </w:r>
      <w:r w:rsidR="008A59C7">
        <w:rPr>
          <w:rFonts w:ascii="Arial" w:hAnsi="Arial" w:cs="Arial"/>
        </w:rPr>
        <w:t xml:space="preserve">extreme emergencies </w:t>
      </w:r>
      <w:r w:rsidR="00D1556C">
        <w:rPr>
          <w:rFonts w:ascii="Arial" w:hAnsi="Arial" w:cs="Arial"/>
        </w:rPr>
        <w:t xml:space="preserve">the </w:t>
      </w:r>
      <w:r w:rsidR="008A59C7">
        <w:rPr>
          <w:rFonts w:ascii="Arial" w:hAnsi="Arial" w:cs="Arial"/>
        </w:rPr>
        <w:t xml:space="preserve">dog will be taken to the nearest available veterinarian for treatment at the owner’s expense. </w:t>
      </w:r>
    </w:p>
    <w:sectPr w:rsidR="00392C2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9B5" w:rsidRDefault="004709B5" w:rsidP="00FE03AD">
      <w:pPr>
        <w:spacing w:after="0" w:line="240" w:lineRule="auto"/>
      </w:pPr>
      <w:r>
        <w:separator/>
      </w:r>
    </w:p>
  </w:endnote>
  <w:endnote w:type="continuationSeparator" w:id="0">
    <w:p w:rsidR="004709B5" w:rsidRDefault="004709B5" w:rsidP="00FE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187018"/>
      <w:docPartObj>
        <w:docPartGallery w:val="Page Numbers (Bottom of Page)"/>
        <w:docPartUnique/>
      </w:docPartObj>
    </w:sdtPr>
    <w:sdtEndPr>
      <w:rPr>
        <w:noProof/>
      </w:rPr>
    </w:sdtEndPr>
    <w:sdtContent>
      <w:p w:rsidR="00FE03AD" w:rsidRDefault="00FE03AD">
        <w:pPr>
          <w:pStyle w:val="Footer"/>
          <w:jc w:val="right"/>
        </w:pPr>
        <w:r>
          <w:fldChar w:fldCharType="begin"/>
        </w:r>
        <w:r>
          <w:instrText xml:space="preserve"> PAGE   \* MERGEFORMAT </w:instrText>
        </w:r>
        <w:r>
          <w:fldChar w:fldCharType="separate"/>
        </w:r>
        <w:r w:rsidR="001F0391">
          <w:rPr>
            <w:noProof/>
          </w:rPr>
          <w:t>2</w:t>
        </w:r>
        <w:r>
          <w:rPr>
            <w:noProof/>
          </w:rPr>
          <w:fldChar w:fldCharType="end"/>
        </w:r>
      </w:p>
    </w:sdtContent>
  </w:sdt>
  <w:p w:rsidR="00FE03AD" w:rsidRDefault="00FE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9B5" w:rsidRDefault="004709B5" w:rsidP="00FE03AD">
      <w:pPr>
        <w:spacing w:after="0" w:line="240" w:lineRule="auto"/>
      </w:pPr>
      <w:r>
        <w:separator/>
      </w:r>
    </w:p>
  </w:footnote>
  <w:footnote w:type="continuationSeparator" w:id="0">
    <w:p w:rsidR="004709B5" w:rsidRDefault="004709B5" w:rsidP="00FE0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23"/>
    <w:rsid w:val="000149A2"/>
    <w:rsid w:val="00064D2F"/>
    <w:rsid w:val="001442CB"/>
    <w:rsid w:val="00191825"/>
    <w:rsid w:val="001B1354"/>
    <w:rsid w:val="001D114A"/>
    <w:rsid w:val="001F0391"/>
    <w:rsid w:val="002306D4"/>
    <w:rsid w:val="00264D4B"/>
    <w:rsid w:val="002656B2"/>
    <w:rsid w:val="002C4616"/>
    <w:rsid w:val="00392C23"/>
    <w:rsid w:val="003A7F99"/>
    <w:rsid w:val="003C52C9"/>
    <w:rsid w:val="0040413D"/>
    <w:rsid w:val="00447D49"/>
    <w:rsid w:val="004709B5"/>
    <w:rsid w:val="00475E28"/>
    <w:rsid w:val="0056115F"/>
    <w:rsid w:val="005A4900"/>
    <w:rsid w:val="005A4FA0"/>
    <w:rsid w:val="005C43AB"/>
    <w:rsid w:val="005E43B1"/>
    <w:rsid w:val="005F737C"/>
    <w:rsid w:val="00605472"/>
    <w:rsid w:val="00690A3B"/>
    <w:rsid w:val="006F4304"/>
    <w:rsid w:val="00711E3C"/>
    <w:rsid w:val="00757561"/>
    <w:rsid w:val="00762EBC"/>
    <w:rsid w:val="00766E3F"/>
    <w:rsid w:val="007E0047"/>
    <w:rsid w:val="007E6A0E"/>
    <w:rsid w:val="0085317F"/>
    <w:rsid w:val="008A59C7"/>
    <w:rsid w:val="009251AB"/>
    <w:rsid w:val="009350F3"/>
    <w:rsid w:val="009C4FFC"/>
    <w:rsid w:val="009F5B44"/>
    <w:rsid w:val="00A06098"/>
    <w:rsid w:val="00AD0562"/>
    <w:rsid w:val="00B02C0B"/>
    <w:rsid w:val="00B356AC"/>
    <w:rsid w:val="00B47327"/>
    <w:rsid w:val="00B85EB3"/>
    <w:rsid w:val="00BD2ACE"/>
    <w:rsid w:val="00C155CD"/>
    <w:rsid w:val="00C81047"/>
    <w:rsid w:val="00C97B59"/>
    <w:rsid w:val="00D1556C"/>
    <w:rsid w:val="00D2704E"/>
    <w:rsid w:val="00D50FBA"/>
    <w:rsid w:val="00DC4C24"/>
    <w:rsid w:val="00E76C13"/>
    <w:rsid w:val="00E82EBA"/>
    <w:rsid w:val="00E94842"/>
    <w:rsid w:val="00E976DA"/>
    <w:rsid w:val="00ED2406"/>
    <w:rsid w:val="00EE4802"/>
    <w:rsid w:val="00F74FA7"/>
    <w:rsid w:val="00FC3AFA"/>
    <w:rsid w:val="00FE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3E22"/>
  <w15:chartTrackingRefBased/>
  <w15:docId w15:val="{F8E3E7E6-DCAA-4C8B-AF19-39EB6595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842"/>
    <w:rPr>
      <w:color w:val="0563C1" w:themeColor="hyperlink"/>
      <w:u w:val="single"/>
    </w:rPr>
  </w:style>
  <w:style w:type="paragraph" w:styleId="BodyText2">
    <w:name w:val="Body Text 2"/>
    <w:basedOn w:val="Normal"/>
    <w:link w:val="BodyText2Char"/>
    <w:rsid w:val="001442CB"/>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442CB"/>
    <w:rPr>
      <w:rFonts w:ascii="Times New Roman" w:eastAsia="Times New Roman" w:hAnsi="Times New Roman" w:cs="Times New Roman"/>
      <w:sz w:val="24"/>
      <w:szCs w:val="20"/>
    </w:rPr>
  </w:style>
  <w:style w:type="paragraph" w:styleId="PlainText">
    <w:name w:val="Plain Text"/>
    <w:basedOn w:val="Normal"/>
    <w:link w:val="PlainTextChar"/>
    <w:uiPriority w:val="99"/>
    <w:rsid w:val="00766E3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66E3F"/>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D1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14A"/>
    <w:rPr>
      <w:rFonts w:ascii="Segoe UI" w:hAnsi="Segoe UI" w:cs="Segoe UI"/>
      <w:sz w:val="18"/>
      <w:szCs w:val="18"/>
    </w:rPr>
  </w:style>
  <w:style w:type="paragraph" w:styleId="Header">
    <w:name w:val="header"/>
    <w:basedOn w:val="Normal"/>
    <w:link w:val="HeaderChar"/>
    <w:uiPriority w:val="99"/>
    <w:unhideWhenUsed/>
    <w:rsid w:val="00FE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3AD"/>
  </w:style>
  <w:style w:type="paragraph" w:styleId="Footer">
    <w:name w:val="footer"/>
    <w:basedOn w:val="Normal"/>
    <w:link w:val="FooterChar"/>
    <w:uiPriority w:val="99"/>
    <w:unhideWhenUsed/>
    <w:rsid w:val="00FE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79570">
      <w:bodyDiv w:val="1"/>
      <w:marLeft w:val="0"/>
      <w:marRight w:val="0"/>
      <w:marTop w:val="0"/>
      <w:marBottom w:val="0"/>
      <w:divBdr>
        <w:top w:val="none" w:sz="0" w:space="0" w:color="auto"/>
        <w:left w:val="none" w:sz="0" w:space="0" w:color="auto"/>
        <w:bottom w:val="none" w:sz="0" w:space="0" w:color="auto"/>
        <w:right w:val="none" w:sz="0" w:space="0" w:color="auto"/>
      </w:divBdr>
    </w:div>
    <w:div w:id="17137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ssica.c.flynn2.naf@army.mi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hn.l.harrington2.civ@mail.mi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ssica.c.flynn2.naf@army.mil" TargetMode="External"/><Relationship Id="rId11" Type="http://schemas.openxmlformats.org/officeDocument/2006/relationships/hyperlink" Target="mailto:john.l.harrington2.civ@mail.mil" TargetMode="External"/><Relationship Id="rId5" Type="http://schemas.openxmlformats.org/officeDocument/2006/relationships/endnotes" Target="endnotes.xml"/><Relationship Id="rId10" Type="http://schemas.openxmlformats.org/officeDocument/2006/relationships/hyperlink" Target="mailto:Jessica.c.flynn2.naf@army.mil" TargetMode="External"/><Relationship Id="rId4" Type="http://schemas.openxmlformats.org/officeDocument/2006/relationships/footnotes" Target="footnotes.xml"/><Relationship Id="rId9" Type="http://schemas.openxmlformats.org/officeDocument/2006/relationships/hyperlink" Target="mailto:john.l.harrington2.civ@mail.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John L Mr CIV USA TRADOC</dc:creator>
  <cp:keywords/>
  <dc:description/>
  <cp:lastModifiedBy>Harrington, John L Mr CIV USARMY CAC (USA)</cp:lastModifiedBy>
  <cp:revision>16</cp:revision>
  <cp:lastPrinted>2022-03-03T20:08:00Z</cp:lastPrinted>
  <dcterms:created xsi:type="dcterms:W3CDTF">2020-06-17T15:46:00Z</dcterms:created>
  <dcterms:modified xsi:type="dcterms:W3CDTF">2022-03-11T21:18:00Z</dcterms:modified>
</cp:coreProperties>
</file>